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37" w:rsidRPr="00052F18" w:rsidRDefault="00F56D37" w:rsidP="00F56D37">
      <w:pPr>
        <w:spacing w:line="360" w:lineRule="auto"/>
        <w:ind w:firstLineChars="55" w:firstLine="17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52F18">
        <w:rPr>
          <w:rFonts w:ascii="Times New Roman" w:eastAsia="黑体" w:hAnsi="Times New Roman" w:cs="Times New Roman" w:hint="eastAsia"/>
          <w:sz w:val="32"/>
          <w:szCs w:val="32"/>
        </w:rPr>
        <w:t>BGRIMM</w:t>
      </w:r>
      <w:proofErr w:type="gramStart"/>
      <w:r w:rsidRPr="00052F18">
        <w:rPr>
          <w:rFonts w:ascii="Times New Roman" w:eastAsia="黑体" w:hAnsi="Times New Roman" w:cs="Times New Roman" w:hint="eastAsia"/>
          <w:sz w:val="32"/>
          <w:szCs w:val="32"/>
        </w:rPr>
        <w:t>箱式干选机</w:t>
      </w:r>
      <w:proofErr w:type="gramEnd"/>
      <w:r w:rsidRPr="00052F18">
        <w:rPr>
          <w:rFonts w:ascii="Times New Roman" w:eastAsia="黑体" w:hAnsi="Times New Roman" w:cs="Times New Roman" w:hint="eastAsia"/>
          <w:sz w:val="32"/>
          <w:szCs w:val="32"/>
        </w:rPr>
        <w:t>在贫磁铁矿预选中的</w:t>
      </w:r>
      <w:r w:rsidR="00A472C0" w:rsidRPr="00052F18">
        <w:rPr>
          <w:rFonts w:ascii="Times New Roman" w:eastAsia="黑体" w:hAnsi="Times New Roman" w:cs="Times New Roman" w:hint="eastAsia"/>
          <w:sz w:val="32"/>
          <w:szCs w:val="32"/>
        </w:rPr>
        <w:t>工业</w:t>
      </w:r>
      <w:r w:rsidRPr="00052F18">
        <w:rPr>
          <w:rFonts w:ascii="Times New Roman" w:eastAsia="黑体" w:hAnsi="Times New Roman" w:cs="Times New Roman" w:hint="eastAsia"/>
          <w:sz w:val="32"/>
          <w:szCs w:val="32"/>
        </w:rPr>
        <w:t>应用</w:t>
      </w:r>
    </w:p>
    <w:p w:rsidR="007869D7" w:rsidRPr="00C61BC5" w:rsidRDefault="007869D7" w:rsidP="007869D7">
      <w:pPr>
        <w:ind w:firstLine="422"/>
        <w:jc w:val="center"/>
        <w:rPr>
          <w:rFonts w:ascii="仿宋" w:eastAsia="仿宋" w:hAnsi="仿宋"/>
          <w:b/>
          <w:szCs w:val="21"/>
        </w:rPr>
      </w:pPr>
      <w:proofErr w:type="gramStart"/>
      <w:r w:rsidRPr="00C61BC5">
        <w:rPr>
          <w:rFonts w:ascii="仿宋" w:eastAsia="仿宋" w:hAnsi="仿宋" w:hint="eastAsia"/>
          <w:b/>
          <w:szCs w:val="21"/>
        </w:rPr>
        <w:t>王芝伟</w:t>
      </w:r>
      <w:proofErr w:type="gramEnd"/>
      <w:r w:rsidRPr="00C61BC5">
        <w:rPr>
          <w:rFonts w:ascii="仿宋" w:eastAsia="仿宋" w:hAnsi="仿宋" w:hint="eastAsia"/>
          <w:b/>
          <w:szCs w:val="21"/>
          <w:vertAlign w:val="superscript"/>
        </w:rPr>
        <w:t>1</w:t>
      </w:r>
      <w:r>
        <w:rPr>
          <w:rFonts w:ascii="仿宋" w:eastAsia="仿宋" w:hAnsi="仿宋" w:hint="eastAsia"/>
          <w:b/>
          <w:szCs w:val="21"/>
        </w:rPr>
        <w:t>，刘号</w:t>
      </w:r>
      <w:r w:rsidRPr="007B24F9">
        <w:rPr>
          <w:rFonts w:ascii="仿宋" w:eastAsia="仿宋" w:hAnsi="仿宋" w:hint="eastAsia"/>
          <w:b/>
          <w:szCs w:val="21"/>
          <w:vertAlign w:val="superscript"/>
        </w:rPr>
        <w:t>2</w:t>
      </w:r>
      <w:r>
        <w:rPr>
          <w:rFonts w:ascii="仿宋" w:eastAsia="仿宋" w:hAnsi="仿宋" w:hint="eastAsia"/>
          <w:b/>
          <w:szCs w:val="21"/>
        </w:rPr>
        <w:t>，</w:t>
      </w:r>
      <w:proofErr w:type="gramStart"/>
      <w:r w:rsidRPr="00C61BC5">
        <w:rPr>
          <w:rFonts w:ascii="仿宋" w:eastAsia="仿宋" w:hAnsi="仿宋" w:hint="eastAsia"/>
          <w:b/>
          <w:szCs w:val="21"/>
        </w:rPr>
        <w:t>尚红亮</w:t>
      </w:r>
      <w:proofErr w:type="gramEnd"/>
      <w:r w:rsidRPr="00C61BC5">
        <w:rPr>
          <w:rFonts w:ascii="仿宋" w:eastAsia="仿宋" w:hAnsi="仿宋" w:hint="eastAsia"/>
          <w:b/>
          <w:szCs w:val="21"/>
          <w:vertAlign w:val="superscript"/>
        </w:rPr>
        <w:t>1</w:t>
      </w:r>
    </w:p>
    <w:p w:rsidR="007869D7" w:rsidRPr="00B30F5A" w:rsidRDefault="007869D7" w:rsidP="007869D7">
      <w:pPr>
        <w:ind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（1.北京矿冶研究总院，北京 100160;</w:t>
      </w:r>
      <w:r w:rsidRPr="007B24F9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gramStart"/>
      <w:r w:rsidRPr="007B24F9">
        <w:rPr>
          <w:rFonts w:ascii="宋体" w:hAnsi="宋体"/>
          <w:szCs w:val="21"/>
        </w:rPr>
        <w:t>中冶集团</w:t>
      </w:r>
      <w:proofErr w:type="gramEnd"/>
      <w:r w:rsidRPr="007B24F9">
        <w:rPr>
          <w:rFonts w:ascii="宋体" w:hAnsi="宋体"/>
          <w:szCs w:val="21"/>
        </w:rPr>
        <w:t>铜锌有限公司</w:t>
      </w:r>
      <w:r>
        <w:rPr>
          <w:rFonts w:ascii="宋体" w:hAnsi="宋体" w:hint="eastAsia"/>
          <w:szCs w:val="21"/>
        </w:rPr>
        <w:t xml:space="preserve">,北京 </w:t>
      </w:r>
      <w:r w:rsidRPr="007B24F9">
        <w:rPr>
          <w:rFonts w:ascii="宋体" w:hAnsi="宋体" w:hint="eastAsia"/>
          <w:szCs w:val="21"/>
        </w:rPr>
        <w:t>100028</w:t>
      </w:r>
      <w:r>
        <w:rPr>
          <w:rFonts w:ascii="宋体" w:hAnsi="宋体" w:hint="eastAsia"/>
          <w:szCs w:val="21"/>
        </w:rPr>
        <w:t>）</w:t>
      </w:r>
    </w:p>
    <w:p w:rsidR="00B11A21" w:rsidRDefault="000C0C4F" w:rsidP="009C5EA2">
      <w:pPr>
        <w:ind w:firstLine="420"/>
        <w:rPr>
          <w:rFonts w:ascii="Times New Roman" w:eastAsia="黑体" w:hAnsi="Times New Roman" w:cs="Times New Roman"/>
        </w:rPr>
      </w:pPr>
      <w:r w:rsidRPr="003F7735">
        <w:rPr>
          <w:rFonts w:ascii="Times New Roman" w:eastAsia="黑体" w:hAnsi="Times New Roman" w:cs="Times New Roman"/>
        </w:rPr>
        <w:t>摘要：</w:t>
      </w:r>
      <w:bookmarkStart w:id="0" w:name="OLE_LINK6"/>
      <w:bookmarkStart w:id="1" w:name="OLE_LINK7"/>
      <w:r w:rsidR="005B0F01" w:rsidRPr="00E10EB6">
        <w:rPr>
          <w:rFonts w:asciiTheme="minorEastAsia" w:hAnsiTheme="minorEastAsia" w:cs="Times New Roman" w:hint="eastAsia"/>
        </w:rPr>
        <w:t>本文</w:t>
      </w:r>
      <w:r w:rsidR="00863578" w:rsidRPr="00E10EB6">
        <w:rPr>
          <w:rFonts w:asciiTheme="minorEastAsia" w:hAnsiTheme="minorEastAsia" w:cs="Times New Roman" w:hint="eastAsia"/>
        </w:rPr>
        <w:t>分析</w:t>
      </w:r>
      <w:r w:rsidR="00302DAC">
        <w:rPr>
          <w:rFonts w:asciiTheme="minorEastAsia" w:hAnsiTheme="minorEastAsia" w:cs="Times New Roman" w:hint="eastAsia"/>
        </w:rPr>
        <w:t>了</w:t>
      </w:r>
      <w:r w:rsidR="00863578" w:rsidRPr="00E10EB6">
        <w:rPr>
          <w:rFonts w:asciiTheme="minorEastAsia" w:hAnsiTheme="minorEastAsia" w:cs="Times New Roman" w:hint="eastAsia"/>
        </w:rPr>
        <w:t>贫磁铁矿预选特点</w:t>
      </w:r>
      <w:bookmarkEnd w:id="0"/>
      <w:bookmarkEnd w:id="1"/>
      <w:r w:rsidR="00863578" w:rsidRPr="00E10EB6">
        <w:rPr>
          <w:rFonts w:asciiTheme="minorEastAsia" w:hAnsiTheme="minorEastAsia" w:cs="Times New Roman" w:hint="eastAsia"/>
        </w:rPr>
        <w:t>，阐述了</w:t>
      </w:r>
      <w:r w:rsidR="005B0F01" w:rsidRPr="00E10EB6">
        <w:rPr>
          <w:rFonts w:asciiTheme="minorEastAsia" w:hAnsiTheme="minorEastAsia" w:cs="Times New Roman" w:hint="eastAsia"/>
        </w:rPr>
        <w:t>CTF和2CTF型</w:t>
      </w:r>
      <w:proofErr w:type="gramStart"/>
      <w:r w:rsidR="005B0F01" w:rsidRPr="00E10EB6">
        <w:rPr>
          <w:rFonts w:asciiTheme="minorEastAsia" w:hAnsiTheme="minorEastAsia" w:cs="Times New Roman" w:hint="eastAsia"/>
        </w:rPr>
        <w:t>箱式干选机</w:t>
      </w:r>
      <w:proofErr w:type="gramEnd"/>
      <w:r w:rsidR="005B0F01" w:rsidRPr="00E10EB6">
        <w:rPr>
          <w:rFonts w:asciiTheme="minorEastAsia" w:hAnsiTheme="minorEastAsia" w:cs="Times New Roman" w:hint="eastAsia"/>
        </w:rPr>
        <w:t>的分选原理、结构特点和工业应用</w:t>
      </w:r>
      <w:r w:rsidR="00863578" w:rsidRPr="00E10EB6">
        <w:rPr>
          <w:rFonts w:asciiTheme="minorEastAsia" w:hAnsiTheme="minorEastAsia" w:cs="Times New Roman" w:hint="eastAsia"/>
        </w:rPr>
        <w:t>情况</w:t>
      </w:r>
      <w:r w:rsidR="005B0F01" w:rsidRPr="00E10EB6">
        <w:rPr>
          <w:rFonts w:asciiTheme="minorEastAsia" w:hAnsiTheme="minorEastAsia" w:cs="Times New Roman" w:hint="eastAsia"/>
        </w:rPr>
        <w:t>。BGRIMM</w:t>
      </w:r>
      <w:proofErr w:type="gramStart"/>
      <w:r w:rsidR="00390C6B">
        <w:rPr>
          <w:rFonts w:asciiTheme="minorEastAsia" w:hAnsiTheme="minorEastAsia" w:cs="Times New Roman" w:hint="eastAsia"/>
        </w:rPr>
        <w:t>干选机</w:t>
      </w:r>
      <w:proofErr w:type="gramEnd"/>
      <w:r w:rsidR="00390C6B">
        <w:rPr>
          <w:rFonts w:asciiTheme="minorEastAsia" w:hAnsiTheme="minorEastAsia" w:cs="Times New Roman" w:hint="eastAsia"/>
        </w:rPr>
        <w:t>对</w:t>
      </w:r>
      <w:r w:rsidR="005B0F01" w:rsidRPr="00E10EB6">
        <w:rPr>
          <w:rFonts w:asciiTheme="minorEastAsia" w:hAnsiTheme="minorEastAsia" w:cs="Times New Roman" w:hint="eastAsia"/>
        </w:rPr>
        <w:t>承德地区细碎-15mm和高压</w:t>
      </w:r>
      <w:proofErr w:type="gramStart"/>
      <w:r w:rsidR="005B0F01" w:rsidRPr="00E10EB6">
        <w:rPr>
          <w:rFonts w:asciiTheme="minorEastAsia" w:hAnsiTheme="minorEastAsia" w:cs="Times New Roman" w:hint="eastAsia"/>
        </w:rPr>
        <w:t>辊</w:t>
      </w:r>
      <w:r w:rsidR="00390C6B">
        <w:rPr>
          <w:rFonts w:asciiTheme="minorEastAsia" w:hAnsiTheme="minorEastAsia" w:cs="Times New Roman" w:hint="eastAsia"/>
        </w:rPr>
        <w:t>磨</w:t>
      </w:r>
      <w:r w:rsidR="005B0F01" w:rsidRPr="00E10EB6">
        <w:rPr>
          <w:rFonts w:asciiTheme="minorEastAsia" w:hAnsiTheme="minorEastAsia" w:cs="Times New Roman" w:hint="eastAsia"/>
        </w:rPr>
        <w:t>-</w:t>
      </w:r>
      <w:proofErr w:type="gramEnd"/>
      <w:r w:rsidR="005B0F01" w:rsidRPr="00E10EB6">
        <w:rPr>
          <w:rFonts w:asciiTheme="minorEastAsia" w:hAnsiTheme="minorEastAsia" w:cs="Times New Roman" w:hint="eastAsia"/>
        </w:rPr>
        <w:t>5mm</w:t>
      </w:r>
      <w:proofErr w:type="gramStart"/>
      <w:r w:rsidR="00390C6B">
        <w:rPr>
          <w:rFonts w:asciiTheme="minorEastAsia" w:hAnsiTheme="minorEastAsia" w:cs="Times New Roman" w:hint="eastAsia"/>
        </w:rPr>
        <w:t>贫</w:t>
      </w:r>
      <w:proofErr w:type="gramEnd"/>
      <w:r w:rsidR="00CF24A7">
        <w:rPr>
          <w:rFonts w:asciiTheme="minorEastAsia" w:hAnsiTheme="minorEastAsia" w:cs="Times New Roman" w:hint="eastAsia"/>
        </w:rPr>
        <w:t>磁铁矿</w:t>
      </w:r>
      <w:r w:rsidR="00863578" w:rsidRPr="00E10EB6">
        <w:rPr>
          <w:rFonts w:asciiTheme="minorEastAsia" w:hAnsiTheme="minorEastAsia" w:cs="Times New Roman" w:hint="eastAsia"/>
        </w:rPr>
        <w:t>进行干式预选</w:t>
      </w:r>
      <w:r w:rsidR="005B0F01" w:rsidRPr="00E10EB6">
        <w:rPr>
          <w:rFonts w:asciiTheme="minorEastAsia" w:hAnsiTheme="minorEastAsia" w:cs="Times New Roman" w:hint="eastAsia"/>
        </w:rPr>
        <w:t>，尾矿磁性铁</w:t>
      </w:r>
      <w:r w:rsidR="00EF7AAA">
        <w:rPr>
          <w:rFonts w:asciiTheme="minorEastAsia" w:hAnsiTheme="minorEastAsia" w:cs="Times New Roman" w:hint="eastAsia"/>
        </w:rPr>
        <w:t>品位</w:t>
      </w:r>
      <w:r w:rsidR="00AD7F9D">
        <w:rPr>
          <w:rFonts w:asciiTheme="minorEastAsia" w:hAnsiTheme="minorEastAsia" w:cs="Times New Roman" w:hint="eastAsia"/>
        </w:rPr>
        <w:t>分别</w:t>
      </w:r>
      <w:r w:rsidR="005B0F01" w:rsidRPr="00E10EB6">
        <w:rPr>
          <w:rFonts w:asciiTheme="minorEastAsia" w:hAnsiTheme="minorEastAsia" w:cs="Times New Roman" w:hint="eastAsia"/>
        </w:rPr>
        <w:t>控制在0.7%</w:t>
      </w:r>
      <w:r w:rsidR="00863578" w:rsidRPr="00E10EB6">
        <w:rPr>
          <w:rFonts w:asciiTheme="minorEastAsia" w:hAnsiTheme="minorEastAsia" w:cs="Times New Roman" w:hint="eastAsia"/>
        </w:rPr>
        <w:t>和0</w:t>
      </w:r>
      <w:r w:rsidR="00E10EB6">
        <w:rPr>
          <w:rFonts w:asciiTheme="minorEastAsia" w:hAnsiTheme="minorEastAsia" w:cs="Times New Roman" w:hint="eastAsia"/>
        </w:rPr>
        <w:t>.</w:t>
      </w:r>
      <w:r w:rsidR="00863578" w:rsidRPr="00E10EB6">
        <w:rPr>
          <w:rFonts w:asciiTheme="minorEastAsia" w:hAnsiTheme="minorEastAsia" w:cs="Times New Roman" w:hint="eastAsia"/>
        </w:rPr>
        <w:t>6%以下，</w:t>
      </w:r>
      <w:proofErr w:type="gramStart"/>
      <w:r w:rsidR="00863578" w:rsidRPr="00E10EB6">
        <w:rPr>
          <w:rFonts w:asciiTheme="minorEastAsia" w:hAnsiTheme="minorEastAsia" w:cs="Times New Roman" w:hint="eastAsia"/>
        </w:rPr>
        <w:t>抛废率</w:t>
      </w:r>
      <w:proofErr w:type="gramEnd"/>
      <w:r w:rsidR="005B0F01" w:rsidRPr="00E10EB6">
        <w:rPr>
          <w:rFonts w:asciiTheme="minorEastAsia" w:hAnsiTheme="minorEastAsia" w:cs="Times New Roman" w:hint="eastAsia"/>
        </w:rPr>
        <w:t>达到60%以上</w:t>
      </w:r>
      <w:r w:rsidR="00863578" w:rsidRPr="00E10EB6">
        <w:rPr>
          <w:rFonts w:asciiTheme="minorEastAsia" w:hAnsiTheme="minorEastAsia" w:cs="Times New Roman" w:hint="eastAsia"/>
        </w:rPr>
        <w:t>，应用效果良好</w:t>
      </w:r>
      <w:r w:rsidR="005B0F01" w:rsidRPr="00E10EB6">
        <w:rPr>
          <w:rFonts w:asciiTheme="minorEastAsia" w:hAnsiTheme="minorEastAsia" w:cs="Times New Roman" w:hint="eastAsia"/>
        </w:rPr>
        <w:t>。</w:t>
      </w:r>
    </w:p>
    <w:p w:rsidR="000C0C4F" w:rsidRDefault="000C0C4F" w:rsidP="009C5EA2">
      <w:pPr>
        <w:ind w:firstLine="420"/>
        <w:rPr>
          <w:rFonts w:ascii="Times New Roman" w:hAnsi="Times New Roman" w:cs="Times New Roman"/>
        </w:rPr>
      </w:pPr>
    </w:p>
    <w:p w:rsidR="00906E45" w:rsidRDefault="00906E45" w:rsidP="009C5EA2">
      <w:pPr>
        <w:ind w:firstLine="420"/>
        <w:rPr>
          <w:rFonts w:ascii="Times New Roman" w:hAnsi="Times New Roman" w:cs="Times New Roman"/>
        </w:rPr>
      </w:pPr>
      <w:r w:rsidRPr="00AF04F0">
        <w:rPr>
          <w:rFonts w:ascii="黑体" w:eastAsia="黑体" w:hAnsi="黑体" w:cs="Times New Roman" w:hint="eastAsia"/>
        </w:rPr>
        <w:t>关键词：</w:t>
      </w:r>
      <w:r>
        <w:rPr>
          <w:rFonts w:ascii="Times New Roman" w:hAnsi="Times New Roman" w:cs="Times New Roman" w:hint="eastAsia"/>
        </w:rPr>
        <w:t>干式</w:t>
      </w:r>
      <w:r w:rsidR="0015682A">
        <w:rPr>
          <w:rFonts w:ascii="Times New Roman" w:hAnsi="Times New Roman" w:cs="Times New Roman" w:hint="eastAsia"/>
        </w:rPr>
        <w:t>磁选；预选；</w:t>
      </w:r>
      <w:proofErr w:type="gramStart"/>
      <w:r w:rsidR="0015682A">
        <w:rPr>
          <w:rFonts w:ascii="Times New Roman" w:hAnsi="Times New Roman" w:cs="Times New Roman" w:hint="eastAsia"/>
        </w:rPr>
        <w:t>贫</w:t>
      </w:r>
      <w:proofErr w:type="gramEnd"/>
      <w:r w:rsidR="0015682A">
        <w:rPr>
          <w:rFonts w:ascii="Times New Roman" w:hAnsi="Times New Roman" w:cs="Times New Roman" w:hint="eastAsia"/>
        </w:rPr>
        <w:t>磁铁矿；</w:t>
      </w:r>
    </w:p>
    <w:p w:rsidR="00A472C0" w:rsidRDefault="00A472C0" w:rsidP="00C61BC5">
      <w:pPr>
        <w:ind w:firstLine="5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Application of BGRIMM Dry Magnetic Separator in </w:t>
      </w:r>
      <w:r w:rsidR="00AA15C8">
        <w:rPr>
          <w:rFonts w:ascii="Arial" w:hAnsi="Arial" w:cs="Arial" w:hint="eastAsia"/>
          <w:sz w:val="28"/>
          <w:szCs w:val="28"/>
        </w:rPr>
        <w:t>L</w:t>
      </w:r>
      <w:r w:rsidR="00AA15C8">
        <w:rPr>
          <w:rFonts w:ascii="Arial" w:hAnsi="Arial" w:cs="Arial"/>
          <w:sz w:val="28"/>
          <w:szCs w:val="28"/>
        </w:rPr>
        <w:t xml:space="preserve">ean </w:t>
      </w:r>
      <w:r w:rsidR="00AA15C8">
        <w:rPr>
          <w:rFonts w:ascii="Arial" w:hAnsi="Arial" w:cs="Arial" w:hint="eastAsia"/>
          <w:sz w:val="28"/>
          <w:szCs w:val="28"/>
        </w:rPr>
        <w:t>M</w:t>
      </w:r>
      <w:r w:rsidRPr="00A472C0">
        <w:rPr>
          <w:rFonts w:ascii="Arial" w:hAnsi="Arial" w:cs="Arial"/>
          <w:sz w:val="28"/>
          <w:szCs w:val="28"/>
        </w:rPr>
        <w:t>agnetite</w:t>
      </w:r>
      <w:r w:rsidR="00AA15C8">
        <w:rPr>
          <w:rFonts w:ascii="Arial" w:hAnsi="Arial" w:cs="Arial" w:hint="eastAsia"/>
          <w:sz w:val="28"/>
          <w:szCs w:val="28"/>
        </w:rPr>
        <w:t xml:space="preserve"> </w:t>
      </w:r>
      <w:proofErr w:type="spellStart"/>
      <w:r w:rsidR="00AA15C8">
        <w:rPr>
          <w:rFonts w:ascii="Arial" w:hAnsi="Arial" w:cs="Arial" w:hint="eastAsia"/>
          <w:sz w:val="28"/>
          <w:szCs w:val="28"/>
        </w:rPr>
        <w:t>P</w:t>
      </w:r>
      <w:r>
        <w:rPr>
          <w:rFonts w:ascii="Arial" w:hAnsi="Arial" w:cs="Arial" w:hint="eastAsia"/>
          <w:sz w:val="28"/>
          <w:szCs w:val="28"/>
        </w:rPr>
        <w:t>reconcentration</w:t>
      </w:r>
      <w:proofErr w:type="spellEnd"/>
      <w:r>
        <w:rPr>
          <w:rFonts w:ascii="Arial" w:hAnsi="Arial" w:cs="Arial" w:hint="eastAsia"/>
          <w:sz w:val="28"/>
          <w:szCs w:val="28"/>
        </w:rPr>
        <w:t xml:space="preserve"> </w:t>
      </w:r>
    </w:p>
    <w:p w:rsidR="007869D7" w:rsidRDefault="007869D7" w:rsidP="007869D7">
      <w:pPr>
        <w:ind w:firstLine="480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2" w:name="OLE_LINK4"/>
      <w:bookmarkStart w:id="3" w:name="OLE_LINK5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Wang zhiwei</w:t>
      </w:r>
      <w:r w:rsidRPr="007869D7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Liu Hao</w:t>
      </w:r>
      <w:r w:rsidRPr="007869D7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Shang Hongliang</w:t>
      </w:r>
      <w:r w:rsidRPr="007869D7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1</w:t>
      </w:r>
    </w:p>
    <w:p w:rsidR="007869D7" w:rsidRDefault="007869D7" w:rsidP="007869D7">
      <w:pPr>
        <w:ind w:firstLine="480"/>
        <w:jc w:val="center"/>
        <w:rPr>
          <w:sz w:val="24"/>
        </w:rPr>
      </w:pPr>
      <w:r w:rsidRPr="007E79DF">
        <w:rPr>
          <w:rFonts w:hint="eastAsia"/>
          <w:sz w:val="24"/>
        </w:rPr>
        <w:t>(</w:t>
      </w:r>
      <w:r>
        <w:rPr>
          <w:rFonts w:hint="eastAsia"/>
          <w:sz w:val="24"/>
        </w:rPr>
        <w:t>1.</w:t>
      </w:r>
      <w:r w:rsidRPr="007E79DF">
        <w:rPr>
          <w:rFonts w:hint="eastAsia"/>
          <w:sz w:val="24"/>
        </w:rPr>
        <w:t xml:space="preserve">Beijing General Research Institute of </w:t>
      </w:r>
      <w:r w:rsidRPr="007E79DF">
        <w:rPr>
          <w:sz w:val="24"/>
        </w:rPr>
        <w:t>M</w:t>
      </w:r>
      <w:r w:rsidRPr="007E79DF">
        <w:rPr>
          <w:rFonts w:hint="eastAsia"/>
          <w:sz w:val="24"/>
        </w:rPr>
        <w:t xml:space="preserve">ining and </w:t>
      </w:r>
      <w:r w:rsidRPr="007E79DF">
        <w:rPr>
          <w:sz w:val="24"/>
        </w:rPr>
        <w:t>M</w:t>
      </w:r>
      <w:r w:rsidRPr="007E79DF">
        <w:rPr>
          <w:rFonts w:hint="eastAsia"/>
          <w:sz w:val="24"/>
        </w:rPr>
        <w:t>etallurgy</w:t>
      </w:r>
      <w:r>
        <w:rPr>
          <w:rFonts w:hint="eastAsia"/>
          <w:sz w:val="24"/>
        </w:rPr>
        <w:t>, Beijing</w:t>
      </w:r>
      <w:r w:rsidRPr="007E79DF">
        <w:rPr>
          <w:rFonts w:hint="eastAsia"/>
          <w:sz w:val="24"/>
        </w:rPr>
        <w:t xml:space="preserve"> 100160</w:t>
      </w:r>
      <w:r>
        <w:rPr>
          <w:rFonts w:hint="eastAsia"/>
          <w:sz w:val="24"/>
        </w:rPr>
        <w:t>;</w:t>
      </w:r>
    </w:p>
    <w:p w:rsidR="007869D7" w:rsidRPr="007E79DF" w:rsidRDefault="007869D7" w:rsidP="007869D7">
      <w:pPr>
        <w:ind w:firstLine="480"/>
        <w:rPr>
          <w:sz w:val="24"/>
        </w:rPr>
      </w:pPr>
      <w:proofErr w:type="gramStart"/>
      <w:r>
        <w:rPr>
          <w:rFonts w:hint="eastAsia"/>
          <w:sz w:val="24"/>
        </w:rPr>
        <w:t>2.</w:t>
      </w:r>
      <w:r w:rsidRPr="007B24F9">
        <w:rPr>
          <w:sz w:val="24"/>
        </w:rPr>
        <w:t>MCC</w:t>
      </w:r>
      <w:proofErr w:type="gramEnd"/>
      <w:r w:rsidRPr="007B24F9">
        <w:rPr>
          <w:sz w:val="24"/>
        </w:rPr>
        <w:t> </w:t>
      </w:r>
      <w:proofErr w:type="spellStart"/>
      <w:r w:rsidRPr="007B24F9">
        <w:rPr>
          <w:sz w:val="24"/>
        </w:rPr>
        <w:t>T</w:t>
      </w:r>
      <w:r w:rsidRPr="007B24F9">
        <w:rPr>
          <w:rFonts w:hint="eastAsia"/>
          <w:sz w:val="24"/>
        </w:rPr>
        <w:t>ongsin</w:t>
      </w:r>
      <w:proofErr w:type="spellEnd"/>
      <w:r w:rsidRPr="007B24F9">
        <w:rPr>
          <w:sz w:val="24"/>
        </w:rPr>
        <w:t> </w:t>
      </w:r>
      <w:r w:rsidRPr="007B24F9">
        <w:rPr>
          <w:rFonts w:hint="eastAsia"/>
          <w:sz w:val="24"/>
        </w:rPr>
        <w:t xml:space="preserve">Resources </w:t>
      </w:r>
      <w:r w:rsidRPr="007B24F9">
        <w:rPr>
          <w:sz w:val="24"/>
        </w:rPr>
        <w:t>L</w:t>
      </w:r>
      <w:r w:rsidRPr="007B24F9">
        <w:rPr>
          <w:rFonts w:hint="eastAsia"/>
          <w:sz w:val="24"/>
        </w:rPr>
        <w:t>imited</w:t>
      </w:r>
      <w:r>
        <w:rPr>
          <w:rFonts w:hint="eastAsia"/>
          <w:sz w:val="24"/>
        </w:rPr>
        <w:t>, Beijing 100028</w:t>
      </w:r>
      <w:r w:rsidRPr="007E79DF">
        <w:rPr>
          <w:rFonts w:hint="eastAsia"/>
          <w:sz w:val="24"/>
        </w:rPr>
        <w:t>)</w:t>
      </w:r>
    </w:p>
    <w:p w:rsidR="00390C6B" w:rsidRDefault="00906E45" w:rsidP="00390C6B">
      <w:pPr>
        <w:ind w:firstLine="422"/>
        <w:rPr>
          <w:rFonts w:ascii="Times New Roman" w:eastAsia="宋体" w:hAnsi="Times New Roman" w:cs="Times New Roman"/>
          <w:kern w:val="0"/>
          <w:szCs w:val="21"/>
        </w:rPr>
      </w:pPr>
      <w:r w:rsidRPr="00C61BC5">
        <w:rPr>
          <w:rFonts w:ascii="Times New Roman" w:eastAsia="宋体" w:hAnsi="Times New Roman" w:cs="Times New Roman" w:hint="eastAsia"/>
          <w:b/>
          <w:kern w:val="0"/>
          <w:szCs w:val="21"/>
        </w:rPr>
        <w:t>Abstract</w:t>
      </w:r>
      <w:r w:rsidRPr="00C61BC5">
        <w:rPr>
          <w:rFonts w:ascii="Times New Roman" w:eastAsia="宋体" w:hAnsi="Times New Roman" w:cs="Times New Roman" w:hint="eastAsia"/>
          <w:b/>
          <w:kern w:val="0"/>
          <w:szCs w:val="21"/>
        </w:rPr>
        <w:t>：</w:t>
      </w:r>
      <w:r w:rsidR="00EA0069" w:rsidRPr="00C61BC5">
        <w:rPr>
          <w:rFonts w:ascii="Times New Roman" w:eastAsia="宋体" w:hAnsi="Times New Roman" w:cs="Times New Roman" w:hint="eastAsia"/>
          <w:kern w:val="0"/>
          <w:szCs w:val="21"/>
        </w:rPr>
        <w:t xml:space="preserve">In this paper, </w:t>
      </w:r>
      <w:r w:rsidR="00EC7B53" w:rsidRPr="00EC7B53">
        <w:rPr>
          <w:rFonts w:ascii="Times New Roman" w:eastAsia="宋体" w:hAnsi="Times New Roman" w:cs="Times New Roman"/>
          <w:kern w:val="0"/>
          <w:szCs w:val="21"/>
        </w:rPr>
        <w:t xml:space="preserve">the </w:t>
      </w:r>
      <w:proofErr w:type="gramStart"/>
      <w:r w:rsidR="00EC7B53" w:rsidRPr="00EC7B53">
        <w:rPr>
          <w:rFonts w:ascii="Times New Roman" w:eastAsia="宋体" w:hAnsi="Times New Roman" w:cs="Times New Roman"/>
          <w:kern w:val="0"/>
          <w:szCs w:val="21"/>
        </w:rPr>
        <w:t>characte</w:t>
      </w:r>
      <w:r w:rsidR="00302DAC">
        <w:rPr>
          <w:rFonts w:ascii="Times New Roman" w:eastAsia="宋体" w:hAnsi="Times New Roman" w:cs="Times New Roman"/>
          <w:kern w:val="0"/>
          <w:szCs w:val="21"/>
        </w:rPr>
        <w:t xml:space="preserve">ristics of </w:t>
      </w:r>
      <w:proofErr w:type="spellStart"/>
      <w:r w:rsidR="00302DAC">
        <w:rPr>
          <w:rFonts w:ascii="Times New Roman" w:eastAsia="宋体" w:hAnsi="Times New Roman" w:cs="Times New Roman"/>
          <w:kern w:val="0"/>
          <w:szCs w:val="21"/>
        </w:rPr>
        <w:t>pre</w:t>
      </w:r>
      <w:r w:rsidR="00302DAC">
        <w:rPr>
          <w:rFonts w:ascii="Times New Roman" w:eastAsia="宋体" w:hAnsi="Times New Roman" w:cs="Times New Roman" w:hint="eastAsia"/>
          <w:kern w:val="0"/>
          <w:szCs w:val="21"/>
        </w:rPr>
        <w:t>concentration</w:t>
      </w:r>
      <w:proofErr w:type="spellEnd"/>
      <w:r w:rsidR="00302DAC">
        <w:rPr>
          <w:rFonts w:ascii="Times New Roman" w:eastAsia="宋体" w:hAnsi="Times New Roman" w:cs="Times New Roman"/>
          <w:kern w:val="0"/>
          <w:szCs w:val="21"/>
        </w:rPr>
        <w:t xml:space="preserve"> of </w:t>
      </w:r>
      <w:bookmarkStart w:id="4" w:name="OLE_LINK11"/>
      <w:bookmarkStart w:id="5" w:name="OLE_LINK12"/>
      <w:r w:rsidR="00302DAC">
        <w:rPr>
          <w:rFonts w:ascii="Times New Roman" w:eastAsia="宋体" w:hAnsi="Times New Roman" w:cs="Times New Roman" w:hint="eastAsia"/>
          <w:kern w:val="0"/>
          <w:szCs w:val="21"/>
        </w:rPr>
        <w:t>lean</w:t>
      </w:r>
      <w:r w:rsidR="00EC7B53" w:rsidRPr="00EC7B53">
        <w:rPr>
          <w:rFonts w:ascii="Times New Roman" w:eastAsia="宋体" w:hAnsi="Times New Roman" w:cs="Times New Roman"/>
          <w:kern w:val="0"/>
          <w:szCs w:val="21"/>
        </w:rPr>
        <w:t xml:space="preserve"> magnetite</w:t>
      </w:r>
      <w:bookmarkEnd w:id="4"/>
      <w:bookmarkEnd w:id="5"/>
      <w:r w:rsidR="00963060">
        <w:rPr>
          <w:rFonts w:ascii="Times New Roman" w:eastAsia="宋体" w:hAnsi="Times New Roman" w:cs="Times New Roman" w:hint="eastAsia"/>
          <w:kern w:val="0"/>
          <w:szCs w:val="21"/>
        </w:rPr>
        <w:t xml:space="preserve"> was</w:t>
      </w:r>
      <w:proofErr w:type="gramEnd"/>
      <w:r w:rsidR="00302DA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="00302DAC">
        <w:rPr>
          <w:rFonts w:ascii="Times New Roman" w:eastAsia="宋体" w:hAnsi="Times New Roman" w:cs="Times New Roman" w:hint="eastAsia"/>
          <w:kern w:val="0"/>
          <w:szCs w:val="21"/>
        </w:rPr>
        <w:t>analysed.The</w:t>
      </w:r>
      <w:proofErr w:type="spellEnd"/>
      <w:r w:rsidR="00302DAC">
        <w:rPr>
          <w:rFonts w:ascii="Times New Roman" w:eastAsia="宋体" w:hAnsi="Times New Roman" w:cs="Times New Roman" w:hint="eastAsia"/>
          <w:kern w:val="0"/>
          <w:szCs w:val="21"/>
        </w:rPr>
        <w:t xml:space="preserve"> separation principle, </w:t>
      </w:r>
      <w:r w:rsidRPr="00C61BC5">
        <w:rPr>
          <w:rFonts w:ascii="Times New Roman" w:eastAsia="宋体" w:hAnsi="Times New Roman" w:cs="Times New Roman"/>
          <w:kern w:val="0"/>
          <w:szCs w:val="21"/>
        </w:rPr>
        <w:t>structure and application</w:t>
      </w:r>
      <w:r w:rsidR="00EA0069" w:rsidRPr="00C61BC5">
        <w:rPr>
          <w:rFonts w:ascii="Times New Roman" w:eastAsia="宋体" w:hAnsi="Times New Roman" w:cs="Times New Roman" w:hint="eastAsia"/>
          <w:kern w:val="0"/>
          <w:szCs w:val="21"/>
        </w:rPr>
        <w:t>s</w:t>
      </w:r>
      <w:r w:rsidRPr="00C61BC5">
        <w:rPr>
          <w:rFonts w:ascii="Times New Roman" w:eastAsia="宋体" w:hAnsi="Times New Roman" w:cs="Times New Roman"/>
          <w:kern w:val="0"/>
          <w:szCs w:val="21"/>
        </w:rPr>
        <w:t xml:space="preserve"> of CTF </w:t>
      </w:r>
      <w:r w:rsidR="00B83B50" w:rsidRPr="00C61BC5">
        <w:rPr>
          <w:rFonts w:ascii="Times New Roman" w:eastAsia="宋体" w:hAnsi="Times New Roman" w:cs="Times New Roman" w:hint="eastAsia"/>
          <w:kern w:val="0"/>
          <w:szCs w:val="21"/>
        </w:rPr>
        <w:t>type</w:t>
      </w:r>
      <w:r w:rsidR="00302DAC">
        <w:rPr>
          <w:rFonts w:ascii="Times New Roman" w:eastAsia="宋体" w:hAnsi="Times New Roman" w:cs="Times New Roman" w:hint="eastAsia"/>
          <w:kern w:val="0"/>
          <w:szCs w:val="21"/>
        </w:rPr>
        <w:t xml:space="preserve"> and</w:t>
      </w:r>
      <w:r w:rsidR="00B83B50" w:rsidRPr="00C61BC5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EC7B53">
        <w:rPr>
          <w:rFonts w:ascii="Times New Roman" w:eastAsia="宋体" w:hAnsi="Times New Roman" w:cs="Times New Roman" w:hint="eastAsia"/>
          <w:kern w:val="0"/>
          <w:szCs w:val="21"/>
        </w:rPr>
        <w:t>2CTF</w:t>
      </w:r>
      <w:r w:rsidR="00302DAC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B83B50" w:rsidRPr="00C61BC5">
        <w:rPr>
          <w:rFonts w:ascii="Times New Roman" w:eastAsia="宋体" w:hAnsi="Times New Roman" w:cs="Times New Roman" w:hint="eastAsia"/>
          <w:kern w:val="0"/>
          <w:szCs w:val="21"/>
        </w:rPr>
        <w:t>type</w:t>
      </w:r>
      <w:r w:rsidRPr="00C61BC5">
        <w:rPr>
          <w:rFonts w:ascii="Times New Roman" w:eastAsia="宋体" w:hAnsi="Times New Roman" w:cs="Times New Roman"/>
          <w:kern w:val="0"/>
          <w:szCs w:val="21"/>
        </w:rPr>
        <w:t xml:space="preserve"> dry </w:t>
      </w:r>
      <w:r w:rsidR="00963060">
        <w:rPr>
          <w:rFonts w:ascii="Times New Roman" w:eastAsia="宋体" w:hAnsi="Times New Roman" w:cs="Times New Roman"/>
          <w:kern w:val="0"/>
          <w:szCs w:val="21"/>
        </w:rPr>
        <w:t xml:space="preserve">magnetic separator </w:t>
      </w:r>
      <w:r w:rsidR="00963060">
        <w:rPr>
          <w:rFonts w:ascii="Times New Roman" w:eastAsia="宋体" w:hAnsi="Times New Roman" w:cs="Times New Roman" w:hint="eastAsia"/>
          <w:kern w:val="0"/>
          <w:szCs w:val="21"/>
        </w:rPr>
        <w:t>were</w:t>
      </w:r>
      <w:r w:rsidRPr="00C61BC5">
        <w:rPr>
          <w:rFonts w:ascii="Times New Roman" w:eastAsia="宋体" w:hAnsi="Times New Roman" w:cs="Times New Roman"/>
          <w:kern w:val="0"/>
          <w:szCs w:val="21"/>
        </w:rPr>
        <w:t xml:space="preserve"> introduced. </w:t>
      </w:r>
      <w:r w:rsidR="00390C6B">
        <w:rPr>
          <w:rFonts w:ascii="Times New Roman" w:eastAsia="宋体" w:hAnsi="Times New Roman" w:cs="Times New Roman"/>
          <w:kern w:val="0"/>
          <w:szCs w:val="21"/>
        </w:rPr>
        <w:t xml:space="preserve">The BGRIMM </w:t>
      </w:r>
      <w:r w:rsidR="00390C6B">
        <w:rPr>
          <w:rFonts w:ascii="Times New Roman" w:eastAsia="宋体" w:hAnsi="Times New Roman" w:cs="Times New Roman" w:hint="eastAsia"/>
          <w:kern w:val="0"/>
          <w:szCs w:val="21"/>
        </w:rPr>
        <w:t>d</w:t>
      </w:r>
      <w:r w:rsidR="00390C6B">
        <w:rPr>
          <w:rFonts w:ascii="Times New Roman" w:eastAsia="宋体" w:hAnsi="Times New Roman" w:cs="Times New Roman"/>
          <w:kern w:val="0"/>
          <w:szCs w:val="21"/>
        </w:rPr>
        <w:t>ry</w:t>
      </w:r>
      <w:r w:rsidR="00390C6B">
        <w:rPr>
          <w:rFonts w:ascii="Times New Roman" w:eastAsia="宋体" w:hAnsi="Times New Roman" w:cs="Times New Roman" w:hint="eastAsia"/>
          <w:kern w:val="0"/>
          <w:szCs w:val="21"/>
        </w:rPr>
        <w:t xml:space="preserve"> magnetic separator</w:t>
      </w:r>
      <w:r w:rsidR="00390C6B">
        <w:rPr>
          <w:rFonts w:ascii="Times New Roman" w:eastAsia="宋体" w:hAnsi="Times New Roman" w:cs="Times New Roman"/>
          <w:kern w:val="0"/>
          <w:szCs w:val="21"/>
        </w:rPr>
        <w:t xml:space="preserve"> pe</w:t>
      </w:r>
      <w:r w:rsidR="00963060">
        <w:rPr>
          <w:rFonts w:ascii="Times New Roman" w:eastAsia="宋体" w:hAnsi="Times New Roman" w:cs="Times New Roman"/>
          <w:kern w:val="0"/>
          <w:szCs w:val="21"/>
        </w:rPr>
        <w:t>rform</w:t>
      </w:r>
      <w:r w:rsidR="00963060">
        <w:rPr>
          <w:rFonts w:ascii="Times New Roman" w:eastAsia="宋体" w:hAnsi="Times New Roman" w:cs="Times New Roman" w:hint="eastAsia"/>
          <w:kern w:val="0"/>
          <w:szCs w:val="21"/>
        </w:rPr>
        <w:t>ed</w:t>
      </w:r>
      <w:r w:rsidR="00390C6B">
        <w:rPr>
          <w:rFonts w:ascii="Times New Roman" w:eastAsia="宋体" w:hAnsi="Times New Roman" w:cs="Times New Roman"/>
          <w:kern w:val="0"/>
          <w:szCs w:val="21"/>
        </w:rPr>
        <w:t xml:space="preserve"> dry </w:t>
      </w:r>
      <w:proofErr w:type="spellStart"/>
      <w:r w:rsidR="00390C6B">
        <w:rPr>
          <w:rFonts w:ascii="Times New Roman" w:eastAsia="宋体" w:hAnsi="Times New Roman" w:cs="Times New Roman"/>
          <w:kern w:val="0"/>
          <w:szCs w:val="21"/>
        </w:rPr>
        <w:t>pre</w:t>
      </w:r>
      <w:r w:rsidR="00DC70A0">
        <w:rPr>
          <w:rFonts w:ascii="Times New Roman" w:eastAsia="宋体" w:hAnsi="Times New Roman" w:cs="Times New Roman" w:hint="eastAsia"/>
          <w:kern w:val="0"/>
          <w:szCs w:val="21"/>
        </w:rPr>
        <w:t>concentration</w:t>
      </w:r>
      <w:proofErr w:type="spellEnd"/>
      <w:r w:rsidR="00390C6B" w:rsidRPr="00390C6B">
        <w:rPr>
          <w:rFonts w:ascii="Times New Roman" w:eastAsia="宋体" w:hAnsi="Times New Roman" w:cs="Times New Roman"/>
          <w:kern w:val="0"/>
          <w:szCs w:val="21"/>
        </w:rPr>
        <w:t xml:space="preserve"> on </w:t>
      </w:r>
      <w:r w:rsidR="00EF7AAA" w:rsidRPr="00390C6B">
        <w:rPr>
          <w:rFonts w:ascii="Times New Roman" w:eastAsia="宋体" w:hAnsi="Times New Roman" w:cs="Times New Roman"/>
          <w:kern w:val="0"/>
          <w:szCs w:val="21"/>
        </w:rPr>
        <w:t xml:space="preserve">-15mm </w:t>
      </w:r>
      <w:r w:rsidR="00EF7AAA">
        <w:rPr>
          <w:rFonts w:ascii="Times New Roman" w:eastAsia="宋体" w:hAnsi="Times New Roman" w:cs="Times New Roman"/>
          <w:kern w:val="0"/>
          <w:szCs w:val="21"/>
        </w:rPr>
        <w:t>and</w:t>
      </w:r>
      <w:r w:rsidR="00EF7AAA">
        <w:rPr>
          <w:rFonts w:ascii="Times New Roman" w:eastAsia="宋体" w:hAnsi="Times New Roman" w:cs="Times New Roman" w:hint="eastAsia"/>
          <w:kern w:val="0"/>
          <w:szCs w:val="21"/>
        </w:rPr>
        <w:t xml:space="preserve"> -5mm lean </w:t>
      </w:r>
      <w:r w:rsidR="00EF7AAA" w:rsidRPr="00390C6B">
        <w:rPr>
          <w:rFonts w:ascii="Times New Roman" w:eastAsia="宋体" w:hAnsi="Times New Roman" w:cs="Times New Roman"/>
          <w:kern w:val="0"/>
          <w:szCs w:val="21"/>
        </w:rPr>
        <w:t>magnetite ore</w:t>
      </w:r>
      <w:r w:rsidR="00EF7AAA">
        <w:rPr>
          <w:rFonts w:ascii="Times New Roman" w:eastAsia="宋体" w:hAnsi="Times New Roman" w:cs="Times New Roman" w:hint="eastAsia"/>
          <w:kern w:val="0"/>
          <w:szCs w:val="21"/>
        </w:rPr>
        <w:t xml:space="preserve"> particles after </w:t>
      </w:r>
      <w:r w:rsidR="00390C6B" w:rsidRPr="00390C6B">
        <w:rPr>
          <w:rFonts w:ascii="Times New Roman" w:eastAsia="宋体" w:hAnsi="Times New Roman" w:cs="Times New Roman"/>
          <w:kern w:val="0"/>
          <w:szCs w:val="21"/>
        </w:rPr>
        <w:t xml:space="preserve">fine crushing </w:t>
      </w:r>
      <w:r w:rsidR="00EF7AAA">
        <w:rPr>
          <w:rFonts w:ascii="Times New Roman" w:eastAsia="宋体" w:hAnsi="Times New Roman" w:cs="Times New Roman"/>
          <w:kern w:val="0"/>
          <w:szCs w:val="21"/>
        </w:rPr>
        <w:t>and</w:t>
      </w:r>
      <w:r w:rsidR="00EF7AAA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390C6B" w:rsidRPr="00390C6B">
        <w:rPr>
          <w:rFonts w:ascii="Times New Roman" w:eastAsia="宋体" w:hAnsi="Times New Roman" w:cs="Times New Roman"/>
          <w:kern w:val="0"/>
          <w:szCs w:val="21"/>
        </w:rPr>
        <w:t xml:space="preserve">high-pressure roller-grinding in </w:t>
      </w:r>
      <w:proofErr w:type="spellStart"/>
      <w:r w:rsidR="00390C6B" w:rsidRPr="00390C6B">
        <w:rPr>
          <w:rFonts w:ascii="Times New Roman" w:eastAsia="宋体" w:hAnsi="Times New Roman" w:cs="Times New Roman"/>
          <w:kern w:val="0"/>
          <w:szCs w:val="21"/>
        </w:rPr>
        <w:t>Chengde</w:t>
      </w:r>
      <w:proofErr w:type="spellEnd"/>
      <w:r w:rsidR="00390C6B" w:rsidRPr="00390C6B">
        <w:rPr>
          <w:rFonts w:ascii="Times New Roman" w:eastAsia="宋体" w:hAnsi="Times New Roman" w:cs="Times New Roman"/>
          <w:kern w:val="0"/>
          <w:szCs w:val="21"/>
        </w:rPr>
        <w:t xml:space="preserve"> area. The magnetic iron </w:t>
      </w:r>
      <w:r w:rsidR="00EF7AAA">
        <w:rPr>
          <w:rFonts w:ascii="Times New Roman" w:eastAsia="宋体" w:hAnsi="Times New Roman" w:cs="Times New Roman" w:hint="eastAsia"/>
          <w:kern w:val="0"/>
          <w:szCs w:val="21"/>
        </w:rPr>
        <w:t xml:space="preserve">grade </w:t>
      </w:r>
      <w:proofErr w:type="spellStart"/>
      <w:r w:rsidR="00EF7AAA">
        <w:rPr>
          <w:rFonts w:ascii="Times New Roman" w:eastAsia="宋体" w:hAnsi="Times New Roman" w:cs="Times New Roman" w:hint="eastAsia"/>
          <w:kern w:val="0"/>
          <w:szCs w:val="21"/>
        </w:rPr>
        <w:t>MFe</w:t>
      </w:r>
      <w:proofErr w:type="spellEnd"/>
      <w:r w:rsidR="00EF7AAA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EF7AAA">
        <w:rPr>
          <w:rFonts w:ascii="Times New Roman" w:eastAsia="宋体" w:hAnsi="Times New Roman" w:cs="Times New Roman"/>
          <w:kern w:val="0"/>
          <w:szCs w:val="21"/>
        </w:rPr>
        <w:t>in the tailin</w:t>
      </w:r>
      <w:r w:rsidR="00963060">
        <w:rPr>
          <w:rFonts w:ascii="Times New Roman" w:eastAsia="宋体" w:hAnsi="Times New Roman" w:cs="Times New Roman"/>
          <w:kern w:val="0"/>
          <w:szCs w:val="21"/>
        </w:rPr>
        <w:t xml:space="preserve">gs </w:t>
      </w:r>
      <w:r w:rsidR="00963060">
        <w:rPr>
          <w:rFonts w:ascii="Times New Roman" w:eastAsia="宋体" w:hAnsi="Times New Roman" w:cs="Times New Roman" w:hint="eastAsia"/>
          <w:kern w:val="0"/>
          <w:szCs w:val="21"/>
        </w:rPr>
        <w:t>was</w:t>
      </w:r>
      <w:r w:rsidR="00EF7AAA">
        <w:rPr>
          <w:rFonts w:ascii="Times New Roman" w:eastAsia="宋体" w:hAnsi="Times New Roman" w:cs="Times New Roman"/>
          <w:kern w:val="0"/>
          <w:szCs w:val="21"/>
        </w:rPr>
        <w:t xml:space="preserve"> controlled </w:t>
      </w:r>
      <w:r w:rsidR="00EF7AAA">
        <w:rPr>
          <w:rFonts w:ascii="Times New Roman" w:eastAsia="宋体" w:hAnsi="Times New Roman" w:cs="Times New Roman" w:hint="eastAsia"/>
          <w:kern w:val="0"/>
          <w:szCs w:val="21"/>
        </w:rPr>
        <w:t>below</w:t>
      </w:r>
      <w:r w:rsidR="00390C6B" w:rsidRPr="00390C6B">
        <w:rPr>
          <w:rFonts w:ascii="Times New Roman" w:eastAsia="宋体" w:hAnsi="Times New Roman" w:cs="Times New Roman"/>
          <w:kern w:val="0"/>
          <w:szCs w:val="21"/>
        </w:rPr>
        <w:t xml:space="preserve"> 0.7% and 0.6%</w:t>
      </w:r>
      <w:r w:rsidR="00EF7AAA">
        <w:rPr>
          <w:rFonts w:ascii="Times New Roman" w:eastAsia="宋体" w:hAnsi="Times New Roman" w:cs="Times New Roman" w:hint="eastAsia"/>
          <w:kern w:val="0"/>
          <w:szCs w:val="21"/>
        </w:rPr>
        <w:t xml:space="preserve">, </w:t>
      </w:r>
      <w:r w:rsidR="00390C6B" w:rsidRPr="00390C6B">
        <w:rPr>
          <w:rFonts w:ascii="Times New Roman" w:eastAsia="宋体" w:hAnsi="Times New Roman" w:cs="Times New Roman"/>
          <w:kern w:val="0"/>
          <w:szCs w:val="21"/>
        </w:rPr>
        <w:t xml:space="preserve">and </w:t>
      </w:r>
      <w:r w:rsidR="00963060" w:rsidRPr="00C61BC5">
        <w:rPr>
          <w:rFonts w:ascii="Times New Roman" w:eastAsia="宋体" w:hAnsi="Times New Roman" w:cs="Times New Roman" w:hint="eastAsia"/>
          <w:kern w:val="0"/>
          <w:szCs w:val="21"/>
        </w:rPr>
        <w:t>throw waste</w:t>
      </w:r>
      <w:r w:rsidR="00963060" w:rsidRPr="00C61BC5">
        <w:rPr>
          <w:rFonts w:ascii="Times New Roman" w:eastAsia="宋体" w:hAnsi="Times New Roman" w:cs="Times New Roman"/>
          <w:kern w:val="0"/>
          <w:szCs w:val="21"/>
        </w:rPr>
        <w:t xml:space="preserve"> rate</w:t>
      </w:r>
      <w:r w:rsidR="00963060" w:rsidRPr="00390C6B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963060">
        <w:rPr>
          <w:rFonts w:ascii="Times New Roman" w:eastAsia="宋体" w:hAnsi="Times New Roman" w:cs="Times New Roman" w:hint="eastAsia"/>
          <w:kern w:val="0"/>
          <w:szCs w:val="21"/>
        </w:rPr>
        <w:t>was</w:t>
      </w:r>
      <w:r w:rsidR="00963060">
        <w:rPr>
          <w:rFonts w:ascii="Times New Roman" w:eastAsia="宋体" w:hAnsi="Times New Roman" w:cs="Times New Roman"/>
          <w:kern w:val="0"/>
          <w:szCs w:val="21"/>
        </w:rPr>
        <w:t xml:space="preserve"> more than 60%</w:t>
      </w:r>
      <w:r w:rsidR="00963060">
        <w:rPr>
          <w:rFonts w:ascii="Times New Roman" w:eastAsia="宋体" w:hAnsi="Times New Roman" w:cs="Times New Roman" w:hint="eastAsia"/>
          <w:kern w:val="0"/>
          <w:szCs w:val="21"/>
        </w:rPr>
        <w:t>, good result was achieved</w:t>
      </w:r>
      <w:r w:rsidR="00390C6B" w:rsidRPr="00390C6B">
        <w:rPr>
          <w:rFonts w:ascii="Times New Roman" w:eastAsia="宋体" w:hAnsi="Times New Roman" w:cs="Times New Roman"/>
          <w:kern w:val="0"/>
          <w:szCs w:val="21"/>
        </w:rPr>
        <w:t>.</w:t>
      </w:r>
    </w:p>
    <w:p w:rsidR="00906E45" w:rsidRDefault="00EA0069" w:rsidP="00906E45">
      <w:pPr>
        <w:widowControl/>
        <w:ind w:firstLineChars="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61BC5">
        <w:rPr>
          <w:rFonts w:ascii="Times New Roman" w:eastAsia="宋体" w:hAnsi="Times New Roman" w:cs="Times New Roman" w:hint="eastAsia"/>
          <w:b/>
          <w:kern w:val="0"/>
          <w:szCs w:val="21"/>
        </w:rPr>
        <w:t>Key words:</w:t>
      </w:r>
      <w:r w:rsidRPr="00C61BC5">
        <w:rPr>
          <w:rFonts w:ascii="Times New Roman" w:eastAsia="宋体" w:hAnsi="Times New Roman" w:cs="Times New Roman"/>
          <w:kern w:val="0"/>
          <w:szCs w:val="21"/>
        </w:rPr>
        <w:t xml:space="preserve"> dry magnetic separation</w:t>
      </w:r>
      <w:r w:rsidR="000A721E" w:rsidRPr="00C61BC5">
        <w:rPr>
          <w:rFonts w:ascii="Times New Roman" w:eastAsia="宋体" w:hAnsi="Times New Roman" w:cs="Times New Roman"/>
          <w:kern w:val="0"/>
          <w:szCs w:val="21"/>
        </w:rPr>
        <w:t>;</w:t>
      </w:r>
      <w:r w:rsidR="000A721E" w:rsidRPr="00C61BC5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proofErr w:type="spellStart"/>
      <w:r w:rsidR="002B52CB" w:rsidRPr="00C61BC5">
        <w:rPr>
          <w:rFonts w:ascii="Times New Roman" w:eastAsia="宋体" w:hAnsi="Times New Roman" w:cs="Times New Roman"/>
          <w:kern w:val="0"/>
          <w:szCs w:val="21"/>
        </w:rPr>
        <w:t>preconcentration</w:t>
      </w:r>
      <w:proofErr w:type="spellEnd"/>
      <w:r w:rsidR="000A721E" w:rsidRPr="00C61BC5">
        <w:rPr>
          <w:rFonts w:ascii="Times New Roman" w:eastAsia="宋体" w:hAnsi="Times New Roman" w:cs="Times New Roman"/>
          <w:kern w:val="0"/>
          <w:szCs w:val="21"/>
        </w:rPr>
        <w:t>;</w:t>
      </w:r>
      <w:r w:rsidR="000A721E" w:rsidRPr="00C61BC5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963060">
        <w:rPr>
          <w:rFonts w:ascii="Times New Roman" w:eastAsia="宋体" w:hAnsi="Times New Roman" w:cs="Times New Roman" w:hint="eastAsia"/>
          <w:kern w:val="0"/>
          <w:szCs w:val="21"/>
        </w:rPr>
        <w:t>lean</w:t>
      </w:r>
      <w:r w:rsidR="00963060" w:rsidRPr="00EC7B53">
        <w:rPr>
          <w:rFonts w:ascii="Times New Roman" w:eastAsia="宋体" w:hAnsi="Times New Roman" w:cs="Times New Roman"/>
          <w:kern w:val="0"/>
          <w:szCs w:val="21"/>
        </w:rPr>
        <w:t xml:space="preserve"> magnetite</w:t>
      </w:r>
    </w:p>
    <w:p w:rsidR="00C61BC5" w:rsidRDefault="00C61BC5" w:rsidP="00906E45">
      <w:pPr>
        <w:widowControl/>
        <w:ind w:firstLineChars="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390C6B" w:rsidRPr="00C61BC5" w:rsidRDefault="00390C6B" w:rsidP="00906E45">
      <w:pPr>
        <w:widowControl/>
        <w:ind w:firstLineChars="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C61BC5" w:rsidRPr="00906E45" w:rsidRDefault="00C61BC5" w:rsidP="00906E45">
      <w:pPr>
        <w:widowControl/>
        <w:ind w:firstLineChars="0"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作者：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王芝伟</w:t>
      </w:r>
      <w:proofErr w:type="gramEnd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13651329587 </w:t>
      </w:r>
      <w:r w:rsidR="00EF1DF4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wangzhiwei@bgrimm.</w:t>
      </w:r>
      <w:proofErr w:type="gramStart"/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com</w:t>
      </w:r>
      <w:proofErr w:type="gramEnd"/>
    </w:p>
    <w:bookmarkEnd w:id="2"/>
    <w:bookmarkEnd w:id="3"/>
    <w:p w:rsidR="00906E45" w:rsidRDefault="00906E45" w:rsidP="009C5EA2">
      <w:pPr>
        <w:ind w:firstLine="420"/>
        <w:rPr>
          <w:rFonts w:ascii="Times New Roman" w:hAnsi="Times New Roman" w:cs="Times New Roman"/>
        </w:rPr>
      </w:pPr>
    </w:p>
    <w:p w:rsidR="00390C6B" w:rsidRDefault="00390C6B" w:rsidP="009C5EA2">
      <w:pPr>
        <w:ind w:firstLine="420"/>
        <w:rPr>
          <w:rFonts w:ascii="Times New Roman" w:hAnsi="Times New Roman" w:cs="Times New Roman"/>
        </w:rPr>
      </w:pPr>
    </w:p>
    <w:p w:rsidR="00390C6B" w:rsidRPr="003F7735" w:rsidRDefault="00390C6B" w:rsidP="009C5EA2">
      <w:pPr>
        <w:ind w:firstLine="420"/>
        <w:rPr>
          <w:rFonts w:ascii="Times New Roman" w:hAnsi="Times New Roman" w:cs="Times New Roman"/>
        </w:rPr>
      </w:pPr>
    </w:p>
    <w:p w:rsidR="001F501D" w:rsidRPr="003F7735" w:rsidRDefault="001F501D" w:rsidP="00BC6FE1">
      <w:pPr>
        <w:spacing w:line="360" w:lineRule="auto"/>
        <w:ind w:firstLine="420"/>
        <w:rPr>
          <w:rFonts w:ascii="Times New Roman" w:hAnsi="Times New Roman" w:cs="Times New Roman"/>
          <w:highlight w:val="yellow"/>
        </w:rPr>
        <w:sectPr w:rsidR="001F501D" w:rsidRPr="003F7735" w:rsidSect="005712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:rsidR="00EA12C5" w:rsidRDefault="00CB11EA" w:rsidP="000C0C4F">
      <w:pPr>
        <w:ind w:firstLine="420"/>
        <w:rPr>
          <w:rFonts w:ascii="Times New Roman" w:hAnsi="Times New Roman" w:cs="Times New Roman"/>
        </w:rPr>
      </w:pPr>
      <w:r w:rsidRPr="003F7735">
        <w:rPr>
          <w:rFonts w:ascii="Times New Roman" w:hAnsi="Times New Roman" w:cs="Times New Roman"/>
        </w:rPr>
        <w:lastRenderedPageBreak/>
        <w:t>干式磁选是</w:t>
      </w:r>
      <w:r w:rsidR="009A36D0" w:rsidRPr="003F7735">
        <w:rPr>
          <w:rFonts w:ascii="Times New Roman" w:hAnsi="Times New Roman" w:cs="Times New Roman"/>
        </w:rPr>
        <w:t>分选</w:t>
      </w:r>
      <w:r w:rsidRPr="003F7735">
        <w:rPr>
          <w:rFonts w:ascii="Times New Roman" w:hAnsi="Times New Roman" w:cs="Times New Roman"/>
        </w:rPr>
        <w:t>强</w:t>
      </w:r>
      <w:r w:rsidR="000C0C4F" w:rsidRPr="003F7735">
        <w:rPr>
          <w:rFonts w:ascii="Times New Roman" w:hAnsi="Times New Roman" w:cs="Times New Roman"/>
        </w:rPr>
        <w:t>磁性矿</w:t>
      </w:r>
      <w:r w:rsidR="009A36D0" w:rsidRPr="003F7735">
        <w:rPr>
          <w:rFonts w:ascii="Times New Roman" w:hAnsi="Times New Roman" w:cs="Times New Roman"/>
        </w:rPr>
        <w:t>、</w:t>
      </w:r>
      <w:r w:rsidR="000C0C4F" w:rsidRPr="003F7735">
        <w:rPr>
          <w:rFonts w:ascii="Times New Roman" w:hAnsi="Times New Roman" w:cs="Times New Roman"/>
        </w:rPr>
        <w:t>弱磁性矿</w:t>
      </w:r>
      <w:r w:rsidR="009A36D0" w:rsidRPr="003F7735">
        <w:rPr>
          <w:rFonts w:ascii="Times New Roman" w:hAnsi="Times New Roman" w:cs="Times New Roman"/>
        </w:rPr>
        <w:t>及</w:t>
      </w:r>
      <w:r w:rsidR="000C0C4F" w:rsidRPr="003F7735">
        <w:rPr>
          <w:rFonts w:ascii="Times New Roman" w:hAnsi="Times New Roman" w:cs="Times New Roman"/>
        </w:rPr>
        <w:t>非金属矿提纯</w:t>
      </w:r>
      <w:r w:rsidR="00A81DDF" w:rsidRPr="003F7735">
        <w:rPr>
          <w:rFonts w:ascii="Times New Roman" w:hAnsi="Times New Roman" w:cs="Times New Roman"/>
        </w:rPr>
        <w:t>的重要手段</w:t>
      </w:r>
      <w:r w:rsidRPr="003F7735">
        <w:rPr>
          <w:rFonts w:ascii="Times New Roman" w:hAnsi="Times New Roman" w:cs="Times New Roman"/>
        </w:rPr>
        <w:t>。</w:t>
      </w:r>
      <w:r w:rsidR="003F4F1E">
        <w:rPr>
          <w:rFonts w:ascii="Times New Roman" w:hAnsi="Times New Roman" w:cs="Times New Roman" w:hint="eastAsia"/>
        </w:rPr>
        <w:t>干式磁工艺具有无污染，不耗水，能耗低的特点，近些年在铁矿</w:t>
      </w:r>
      <w:proofErr w:type="gramStart"/>
      <w:r w:rsidR="003F4F1E">
        <w:rPr>
          <w:rFonts w:ascii="Times New Roman" w:hAnsi="Times New Roman" w:cs="Times New Roman" w:hint="eastAsia"/>
        </w:rPr>
        <w:t>山得到</w:t>
      </w:r>
      <w:proofErr w:type="gramEnd"/>
      <w:r w:rsidR="003F4F1E">
        <w:rPr>
          <w:rFonts w:ascii="Times New Roman" w:hAnsi="Times New Roman" w:cs="Times New Roman" w:hint="eastAsia"/>
        </w:rPr>
        <w:t>迅速推广。</w:t>
      </w:r>
      <w:r w:rsidR="001820EA">
        <w:rPr>
          <w:rFonts w:ascii="Times New Roman" w:hAnsi="Times New Roman" w:cs="Times New Roman" w:hint="eastAsia"/>
        </w:rPr>
        <w:t>铁矿石</w:t>
      </w:r>
      <w:proofErr w:type="gramStart"/>
      <w:r w:rsidR="001820EA">
        <w:rPr>
          <w:rFonts w:ascii="Times New Roman" w:hAnsi="Times New Roman" w:cs="Times New Roman" w:hint="eastAsia"/>
        </w:rPr>
        <w:t>的</w:t>
      </w:r>
      <w:r w:rsidR="001820EA">
        <w:rPr>
          <w:rFonts w:ascii="Times New Roman" w:hAnsi="Times New Roman" w:cs="Times New Roman"/>
        </w:rPr>
        <w:t>干选</w:t>
      </w:r>
      <w:r w:rsidR="001820EA">
        <w:rPr>
          <w:rFonts w:ascii="Times New Roman" w:hAnsi="Times New Roman" w:cs="Times New Roman" w:hint="eastAsia"/>
        </w:rPr>
        <w:t>预选</w:t>
      </w:r>
      <w:proofErr w:type="gramEnd"/>
      <w:r w:rsidR="0006163E" w:rsidRPr="003F7735">
        <w:rPr>
          <w:rFonts w:ascii="Times New Roman" w:hAnsi="Times New Roman" w:cs="Times New Roman"/>
        </w:rPr>
        <w:t>应用于</w:t>
      </w:r>
      <w:r w:rsidRPr="003F7735">
        <w:rPr>
          <w:rFonts w:ascii="Times New Roman" w:hAnsi="Times New Roman" w:cs="Times New Roman"/>
        </w:rPr>
        <w:t>铁矿石破碎后</w:t>
      </w:r>
      <w:r w:rsidR="009A36D0" w:rsidRPr="003F7735">
        <w:rPr>
          <w:rFonts w:ascii="Times New Roman" w:hAnsi="Times New Roman" w:cs="Times New Roman"/>
        </w:rPr>
        <w:t>、</w:t>
      </w:r>
      <w:r w:rsidRPr="003F7735">
        <w:rPr>
          <w:rFonts w:ascii="Times New Roman" w:hAnsi="Times New Roman" w:cs="Times New Roman"/>
        </w:rPr>
        <w:t>入磨前</w:t>
      </w:r>
      <w:r w:rsidR="001820EA">
        <w:rPr>
          <w:rFonts w:ascii="Times New Roman" w:hAnsi="Times New Roman" w:cs="Times New Roman" w:hint="eastAsia"/>
        </w:rPr>
        <w:t>，对粗粒级铁矿石进行预先分选，</w:t>
      </w:r>
      <w:r w:rsidR="0035080B" w:rsidRPr="003F7735">
        <w:rPr>
          <w:rFonts w:ascii="Times New Roman" w:hAnsi="Times New Roman" w:cs="Times New Roman"/>
        </w:rPr>
        <w:t>提前抛除合格尾矿</w:t>
      </w:r>
      <w:r w:rsidR="00F63560" w:rsidRPr="003F7735">
        <w:rPr>
          <w:rFonts w:ascii="Times New Roman" w:hAnsi="Times New Roman" w:cs="Times New Roman"/>
        </w:rPr>
        <w:t>并</w:t>
      </w:r>
      <w:proofErr w:type="gramStart"/>
      <w:r w:rsidR="0035080B" w:rsidRPr="003F7735">
        <w:rPr>
          <w:rFonts w:ascii="Times New Roman" w:hAnsi="Times New Roman" w:cs="Times New Roman"/>
        </w:rPr>
        <w:t>提高入磨</w:t>
      </w:r>
      <w:r w:rsidR="001820EA">
        <w:rPr>
          <w:rFonts w:ascii="Times New Roman" w:hAnsi="Times New Roman" w:cs="Times New Roman" w:hint="eastAsia"/>
        </w:rPr>
        <w:t>矿石</w:t>
      </w:r>
      <w:r w:rsidR="0035080B" w:rsidRPr="003F7735">
        <w:rPr>
          <w:rFonts w:ascii="Times New Roman" w:hAnsi="Times New Roman" w:cs="Times New Roman"/>
        </w:rPr>
        <w:t>品位</w:t>
      </w:r>
      <w:proofErr w:type="gramEnd"/>
      <w:r w:rsidR="0035080B" w:rsidRPr="003F7735">
        <w:rPr>
          <w:rFonts w:ascii="Times New Roman" w:hAnsi="Times New Roman" w:cs="Times New Roman"/>
        </w:rPr>
        <w:t>，极大提高选厂的生产能力</w:t>
      </w:r>
      <w:r w:rsidR="00AF59E4" w:rsidRPr="003F7735">
        <w:rPr>
          <w:rFonts w:ascii="Times New Roman" w:hAnsi="Times New Roman" w:cs="Times New Roman"/>
          <w:highlight w:val="yellow"/>
          <w:vertAlign w:val="superscript"/>
        </w:rPr>
        <w:t>[1]</w:t>
      </w:r>
      <w:r w:rsidR="00F26780">
        <w:rPr>
          <w:rFonts w:ascii="Times New Roman" w:hAnsi="Times New Roman" w:cs="Times New Roman" w:hint="eastAsia"/>
        </w:rPr>
        <w:t>。</w:t>
      </w:r>
    </w:p>
    <w:p w:rsidR="00D51352" w:rsidRDefault="00087AD9" w:rsidP="000C0C4F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随着铁矿资源的逐年开发，富矿越来越来越少，贫矿</w:t>
      </w:r>
      <w:r w:rsidR="00EA12C5">
        <w:rPr>
          <w:rFonts w:ascii="Times New Roman" w:hAnsi="Times New Roman" w:cs="Times New Roman" w:hint="eastAsia"/>
        </w:rPr>
        <w:t>的开发越来越多</w:t>
      </w:r>
      <w:r w:rsidR="003F4F1E">
        <w:rPr>
          <w:rFonts w:ascii="Times New Roman" w:hAnsi="Times New Roman" w:cs="Times New Roman" w:hint="eastAsia"/>
        </w:rPr>
        <w:t>。对于</w:t>
      </w:r>
      <w:proofErr w:type="gramStart"/>
      <w:r w:rsidR="003F4F1E">
        <w:rPr>
          <w:rFonts w:ascii="Times New Roman" w:hAnsi="Times New Roman" w:cs="Times New Roman" w:hint="eastAsia"/>
        </w:rPr>
        <w:t>贫</w:t>
      </w:r>
      <w:proofErr w:type="gramEnd"/>
      <w:r w:rsidR="003F4F1E">
        <w:rPr>
          <w:rFonts w:ascii="Times New Roman" w:hAnsi="Times New Roman" w:cs="Times New Roman" w:hint="eastAsia"/>
        </w:rPr>
        <w:t>磁铁矿而言，干式预选意义</w:t>
      </w:r>
      <w:r w:rsidR="00834EE4">
        <w:rPr>
          <w:rFonts w:ascii="Times New Roman" w:hAnsi="Times New Roman" w:cs="Times New Roman" w:hint="eastAsia"/>
        </w:rPr>
        <w:t>更为</w:t>
      </w:r>
      <w:r w:rsidR="003F4F1E">
        <w:rPr>
          <w:rFonts w:ascii="Times New Roman" w:hAnsi="Times New Roman" w:cs="Times New Roman" w:hint="eastAsia"/>
        </w:rPr>
        <w:t>重大，</w:t>
      </w:r>
      <w:r w:rsidR="00834EE4">
        <w:rPr>
          <w:rFonts w:ascii="Times New Roman" w:hAnsi="Times New Roman" w:cs="Times New Roman" w:hint="eastAsia"/>
        </w:rPr>
        <w:t>可实现对难回收低品位矿石大规模预先</w:t>
      </w:r>
      <w:r w:rsidR="003F4F1E">
        <w:rPr>
          <w:rFonts w:ascii="Times New Roman" w:hAnsi="Times New Roman" w:cs="Times New Roman" w:hint="eastAsia"/>
        </w:rPr>
        <w:t>富集，</w:t>
      </w:r>
      <w:r w:rsidR="00834EE4">
        <w:rPr>
          <w:rFonts w:ascii="Times New Roman" w:hAnsi="Times New Roman" w:cs="Times New Roman" w:hint="eastAsia"/>
        </w:rPr>
        <w:t>有效降低选矿成本，提高资源经济价值</w:t>
      </w:r>
      <w:r w:rsidR="003F4F1E">
        <w:rPr>
          <w:rFonts w:ascii="Times New Roman" w:hAnsi="Times New Roman" w:cs="Times New Roman" w:hint="eastAsia"/>
        </w:rPr>
        <w:t>。</w:t>
      </w:r>
    </w:p>
    <w:p w:rsidR="00B4026B" w:rsidRPr="003F7735" w:rsidRDefault="000028DD" w:rsidP="000C0C4F">
      <w:pPr>
        <w:ind w:firstLine="420"/>
        <w:rPr>
          <w:rFonts w:ascii="Times New Roman" w:hAnsi="Times New Roman" w:cs="Times New Roman"/>
        </w:rPr>
      </w:pPr>
      <w:r w:rsidRPr="003F7735">
        <w:rPr>
          <w:rFonts w:ascii="Times New Roman" w:hAnsi="Times New Roman" w:cs="Times New Roman"/>
        </w:rPr>
        <w:t>目前应用于干式</w:t>
      </w:r>
      <w:r w:rsidR="00EA12C5">
        <w:rPr>
          <w:rFonts w:ascii="Times New Roman" w:hAnsi="Times New Roman" w:cs="Times New Roman" w:hint="eastAsia"/>
        </w:rPr>
        <w:t>预选的磁选装备主要有磁滚筒和</w:t>
      </w:r>
      <w:proofErr w:type="gramStart"/>
      <w:r w:rsidR="00EA12C5">
        <w:rPr>
          <w:rFonts w:ascii="Times New Roman" w:hAnsi="Times New Roman" w:cs="Times New Roman" w:hint="eastAsia"/>
        </w:rPr>
        <w:t>箱式干选机</w:t>
      </w:r>
      <w:proofErr w:type="gramEnd"/>
      <w:r w:rsidRPr="003F7735">
        <w:rPr>
          <w:rFonts w:ascii="Times New Roman" w:hAnsi="Times New Roman" w:cs="Times New Roman"/>
        </w:rPr>
        <w:t>。</w:t>
      </w:r>
      <w:r w:rsidR="00EA12C5">
        <w:rPr>
          <w:rFonts w:ascii="Times New Roman" w:hAnsi="Times New Roman" w:cs="Times New Roman" w:hint="eastAsia"/>
        </w:rPr>
        <w:t>磁滚筒的应用解决了大粒度</w:t>
      </w:r>
      <w:r w:rsidR="00EA12C5">
        <w:rPr>
          <w:rFonts w:ascii="Times New Roman" w:hAnsi="Times New Roman" w:cs="Times New Roman" w:hint="eastAsia"/>
        </w:rPr>
        <w:lastRenderedPageBreak/>
        <w:t>矿石中围岩夹杂的问题，对于细粒级矿</w:t>
      </w:r>
      <w:r w:rsidR="00087AD9">
        <w:rPr>
          <w:rFonts w:ascii="Times New Roman" w:hAnsi="Times New Roman" w:cs="Times New Roman" w:hint="eastAsia"/>
        </w:rPr>
        <w:t>石</w:t>
      </w:r>
      <w:r w:rsidR="00EA12C5">
        <w:rPr>
          <w:rFonts w:ascii="Times New Roman" w:hAnsi="Times New Roman" w:cs="Times New Roman" w:hint="eastAsia"/>
        </w:rPr>
        <w:t>，存在品位提高幅度小，</w:t>
      </w:r>
      <w:proofErr w:type="gramStart"/>
      <w:r w:rsidR="00EA12C5">
        <w:rPr>
          <w:rFonts w:ascii="Times New Roman" w:hAnsi="Times New Roman" w:cs="Times New Roman" w:hint="eastAsia"/>
        </w:rPr>
        <w:t>抛废率</w:t>
      </w:r>
      <w:proofErr w:type="gramEnd"/>
      <w:r w:rsidR="00EA12C5">
        <w:rPr>
          <w:rFonts w:ascii="Times New Roman" w:hAnsi="Times New Roman" w:cs="Times New Roman" w:hint="eastAsia"/>
        </w:rPr>
        <w:t>低的情况。</w:t>
      </w:r>
      <w:r w:rsidR="00F26780">
        <w:rPr>
          <w:rFonts w:ascii="Times New Roman" w:hAnsi="Times New Roman" w:cs="Times New Roman" w:hint="eastAsia"/>
        </w:rPr>
        <w:t>箱式干式</w:t>
      </w:r>
      <w:r w:rsidR="003F4F1E">
        <w:rPr>
          <w:rFonts w:ascii="Times New Roman" w:hAnsi="Times New Roman" w:cs="Times New Roman" w:hint="eastAsia"/>
        </w:rPr>
        <w:t>磁选机，分选面宽，分选带长，转速高，更适于</w:t>
      </w:r>
      <w:proofErr w:type="gramStart"/>
      <w:r w:rsidR="003F4F1E">
        <w:rPr>
          <w:rFonts w:ascii="Times New Roman" w:hAnsi="Times New Roman" w:cs="Times New Roman" w:hint="eastAsia"/>
        </w:rPr>
        <w:t>贫</w:t>
      </w:r>
      <w:proofErr w:type="gramEnd"/>
      <w:r w:rsidR="003F4F1E">
        <w:rPr>
          <w:rFonts w:ascii="Times New Roman" w:hAnsi="Times New Roman" w:cs="Times New Roman" w:hint="eastAsia"/>
        </w:rPr>
        <w:t>磁铁矿的分选，越来越多的应用于细粒铁矿预选领域。</w:t>
      </w:r>
    </w:p>
    <w:p w:rsidR="00116542" w:rsidRDefault="00BE4E52" w:rsidP="004F631B">
      <w:pPr>
        <w:ind w:firstLine="420"/>
        <w:rPr>
          <w:rFonts w:ascii="Times New Roman" w:hAnsi="Times New Roman" w:cs="Times New Roman"/>
        </w:rPr>
      </w:pPr>
      <w:r w:rsidRPr="003F7735">
        <w:rPr>
          <w:rFonts w:ascii="Times New Roman" w:hAnsi="Times New Roman" w:cs="Times New Roman"/>
        </w:rPr>
        <w:t>北京矿冶研究总院针对目前磁性矿</w:t>
      </w:r>
      <w:r w:rsidR="00116542" w:rsidRPr="003F7735">
        <w:rPr>
          <w:rFonts w:ascii="Times New Roman" w:hAnsi="Times New Roman" w:cs="Times New Roman"/>
        </w:rPr>
        <w:t>的</w:t>
      </w:r>
      <w:r w:rsidR="003F4F1E">
        <w:rPr>
          <w:rFonts w:ascii="Times New Roman" w:hAnsi="Times New Roman" w:cs="Times New Roman" w:hint="eastAsia"/>
        </w:rPr>
        <w:t>干式预选开发的</w:t>
      </w:r>
      <w:r w:rsidR="00116542" w:rsidRPr="003F7735">
        <w:rPr>
          <w:rFonts w:ascii="Times New Roman" w:hAnsi="Times New Roman" w:cs="Times New Roman"/>
        </w:rPr>
        <w:t>CTF</w:t>
      </w:r>
      <w:r w:rsidR="00374CA6">
        <w:rPr>
          <w:rFonts w:ascii="Times New Roman" w:hAnsi="Times New Roman" w:cs="Times New Roman" w:hint="eastAsia"/>
        </w:rPr>
        <w:t>箱式</w:t>
      </w:r>
      <w:r w:rsidR="00116542" w:rsidRPr="003F7735">
        <w:rPr>
          <w:rFonts w:ascii="Times New Roman" w:hAnsi="Times New Roman" w:cs="Times New Roman"/>
        </w:rPr>
        <w:t>干式筒式磁选机</w:t>
      </w:r>
      <w:r w:rsidR="003F4F1E">
        <w:rPr>
          <w:rFonts w:ascii="Times New Roman" w:hAnsi="Times New Roman" w:cs="Times New Roman" w:hint="eastAsia"/>
        </w:rPr>
        <w:t>，针对承德地区</w:t>
      </w:r>
      <w:proofErr w:type="gramStart"/>
      <w:r w:rsidR="003F4F1E">
        <w:rPr>
          <w:rFonts w:ascii="Times New Roman" w:hAnsi="Times New Roman" w:cs="Times New Roman" w:hint="eastAsia"/>
        </w:rPr>
        <w:t>贫</w:t>
      </w:r>
      <w:proofErr w:type="gramEnd"/>
      <w:r w:rsidR="003F4F1E">
        <w:rPr>
          <w:rFonts w:ascii="Times New Roman" w:hAnsi="Times New Roman" w:cs="Times New Roman" w:hint="eastAsia"/>
        </w:rPr>
        <w:t>磁铁矿的特点研发，</w:t>
      </w:r>
      <w:proofErr w:type="gramStart"/>
      <w:r w:rsidR="003F4F1E">
        <w:rPr>
          <w:rFonts w:ascii="Times New Roman" w:hAnsi="Times New Roman" w:cs="Times New Roman" w:hint="eastAsia"/>
        </w:rPr>
        <w:t>对低贫磁铁矿</w:t>
      </w:r>
      <w:proofErr w:type="gramEnd"/>
      <w:r w:rsidR="003F4F1E">
        <w:rPr>
          <w:rFonts w:ascii="Times New Roman" w:hAnsi="Times New Roman" w:cs="Times New Roman" w:hint="eastAsia"/>
        </w:rPr>
        <w:t>分选，获得了较好的分选指标，尾矿</w:t>
      </w:r>
      <w:proofErr w:type="gramStart"/>
      <w:r w:rsidR="003F4F1E">
        <w:rPr>
          <w:rFonts w:ascii="Times New Roman" w:hAnsi="Times New Roman" w:cs="Times New Roman" w:hint="eastAsia"/>
        </w:rPr>
        <w:t>抛废率</w:t>
      </w:r>
      <w:proofErr w:type="gramEnd"/>
      <w:r w:rsidR="001B3E98">
        <w:rPr>
          <w:rFonts w:ascii="Times New Roman" w:hAnsi="Times New Roman" w:cs="Times New Roman" w:hint="eastAsia"/>
        </w:rPr>
        <w:t>50~70%</w:t>
      </w:r>
      <w:r w:rsidR="001B3E98">
        <w:rPr>
          <w:rFonts w:ascii="Times New Roman" w:hAnsi="Times New Roman" w:cs="Times New Roman" w:hint="eastAsia"/>
        </w:rPr>
        <w:t>，尾矿</w:t>
      </w:r>
      <w:proofErr w:type="spellStart"/>
      <w:r w:rsidR="001B3E98">
        <w:rPr>
          <w:rFonts w:ascii="Times New Roman" w:hAnsi="Times New Roman" w:cs="Times New Roman" w:hint="eastAsia"/>
        </w:rPr>
        <w:t>MFe</w:t>
      </w:r>
      <w:proofErr w:type="spellEnd"/>
      <w:r w:rsidR="001B3E98">
        <w:rPr>
          <w:rFonts w:ascii="Times New Roman" w:hAnsi="Times New Roman" w:cs="Times New Roman" w:hint="eastAsia"/>
        </w:rPr>
        <w:t>品位可控制在</w:t>
      </w:r>
      <w:r w:rsidR="001B3E98">
        <w:rPr>
          <w:rFonts w:ascii="Times New Roman" w:hAnsi="Times New Roman" w:cs="Times New Roman" w:hint="eastAsia"/>
        </w:rPr>
        <w:t>0.7%</w:t>
      </w:r>
      <w:r w:rsidR="001B3E98">
        <w:rPr>
          <w:rFonts w:ascii="Times New Roman" w:hAnsi="Times New Roman" w:cs="Times New Roman" w:hint="eastAsia"/>
        </w:rPr>
        <w:t>以下。</w:t>
      </w:r>
      <w:proofErr w:type="gramStart"/>
      <w:r w:rsidR="001B3E98">
        <w:rPr>
          <w:rFonts w:ascii="Times New Roman" w:hAnsi="Times New Roman" w:cs="Times New Roman" w:hint="eastAsia"/>
        </w:rPr>
        <w:t>该种干选</w:t>
      </w:r>
      <w:r w:rsidR="005E068E">
        <w:rPr>
          <w:rFonts w:ascii="Times New Roman" w:hAnsi="Times New Roman" w:cs="Times New Roman" w:hint="eastAsia"/>
        </w:rPr>
        <w:t>装备</w:t>
      </w:r>
      <w:proofErr w:type="gramEnd"/>
      <w:r w:rsidR="001B3E98">
        <w:rPr>
          <w:rFonts w:ascii="Times New Roman" w:hAnsi="Times New Roman" w:cs="Times New Roman" w:hint="eastAsia"/>
        </w:rPr>
        <w:t>可以</w:t>
      </w:r>
      <w:r w:rsidRPr="003F7735">
        <w:rPr>
          <w:rFonts w:ascii="Times New Roman" w:hAnsi="Times New Roman" w:cs="Times New Roman"/>
        </w:rPr>
        <w:t>满足</w:t>
      </w:r>
      <w:proofErr w:type="gramStart"/>
      <w:r w:rsidRPr="003F7735">
        <w:rPr>
          <w:rFonts w:ascii="Times New Roman" w:hAnsi="Times New Roman" w:cs="Times New Roman"/>
        </w:rPr>
        <w:t>主流干选</w:t>
      </w:r>
      <w:r w:rsidR="00F953D1" w:rsidRPr="003F7735">
        <w:rPr>
          <w:rFonts w:ascii="Times New Roman" w:hAnsi="Times New Roman" w:cs="Times New Roman"/>
        </w:rPr>
        <w:t>工艺</w:t>
      </w:r>
      <w:r w:rsidRPr="003F7735">
        <w:rPr>
          <w:rFonts w:ascii="Times New Roman" w:hAnsi="Times New Roman" w:cs="Times New Roman"/>
        </w:rPr>
        <w:t>流程</w:t>
      </w:r>
      <w:proofErr w:type="gramEnd"/>
      <w:r w:rsidRPr="003F7735">
        <w:rPr>
          <w:rFonts w:ascii="Times New Roman" w:hAnsi="Times New Roman" w:cs="Times New Roman"/>
        </w:rPr>
        <w:t>对磁选设备的配置要求，</w:t>
      </w:r>
      <w:r w:rsidR="00A81DDF" w:rsidRPr="003F7735">
        <w:rPr>
          <w:rFonts w:ascii="Times New Roman" w:hAnsi="Times New Roman" w:cs="Times New Roman"/>
        </w:rPr>
        <w:t>也可为老选厂</w:t>
      </w:r>
      <w:proofErr w:type="gramStart"/>
      <w:r w:rsidR="00A81DDF" w:rsidRPr="003F7735">
        <w:rPr>
          <w:rFonts w:ascii="Times New Roman" w:hAnsi="Times New Roman" w:cs="Times New Roman"/>
        </w:rPr>
        <w:t>的干选流程</w:t>
      </w:r>
      <w:proofErr w:type="gramEnd"/>
      <w:r w:rsidR="00A81DDF" w:rsidRPr="003F7735">
        <w:rPr>
          <w:rFonts w:ascii="Times New Roman" w:hAnsi="Times New Roman" w:cs="Times New Roman"/>
        </w:rPr>
        <w:t>优化和</w:t>
      </w:r>
      <w:r w:rsidR="00F953D1" w:rsidRPr="003F7735">
        <w:rPr>
          <w:rFonts w:ascii="Times New Roman" w:hAnsi="Times New Roman" w:cs="Times New Roman"/>
        </w:rPr>
        <w:t>技术</w:t>
      </w:r>
      <w:r w:rsidR="00A81DDF" w:rsidRPr="003F7735">
        <w:rPr>
          <w:rFonts w:ascii="Times New Roman" w:hAnsi="Times New Roman" w:cs="Times New Roman"/>
        </w:rPr>
        <w:t>改造提供</w:t>
      </w:r>
      <w:r w:rsidR="00F953D1" w:rsidRPr="003F7735">
        <w:rPr>
          <w:rFonts w:ascii="Times New Roman" w:hAnsi="Times New Roman" w:cs="Times New Roman"/>
        </w:rPr>
        <w:t>合适的</w:t>
      </w:r>
      <w:r w:rsidR="00A81DDF" w:rsidRPr="003F7735">
        <w:rPr>
          <w:rFonts w:ascii="Times New Roman" w:hAnsi="Times New Roman" w:cs="Times New Roman"/>
        </w:rPr>
        <w:t>设备选型和</w:t>
      </w:r>
      <w:r w:rsidR="003F4FD5" w:rsidRPr="003F7735">
        <w:rPr>
          <w:rFonts w:ascii="Times New Roman" w:hAnsi="Times New Roman" w:cs="Times New Roman"/>
        </w:rPr>
        <w:t>配套</w:t>
      </w:r>
      <w:r w:rsidR="00116542" w:rsidRPr="003F7735">
        <w:rPr>
          <w:rFonts w:ascii="Times New Roman" w:hAnsi="Times New Roman" w:cs="Times New Roman"/>
        </w:rPr>
        <w:t>。</w:t>
      </w:r>
    </w:p>
    <w:p w:rsidR="00FD4041" w:rsidRPr="00CC5B90" w:rsidRDefault="00FD4041" w:rsidP="007C27A1">
      <w:pPr>
        <w:widowControl/>
        <w:ind w:firstLineChars="0" w:firstLine="0"/>
        <w:jc w:val="left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 w:hint="eastAsia"/>
          <w:b/>
          <w:bCs/>
          <w:sz w:val="28"/>
          <w:szCs w:val="32"/>
        </w:rPr>
        <w:lastRenderedPageBreak/>
        <w:t>1</w:t>
      </w:r>
      <w:r w:rsidRPr="00CC5B90">
        <w:rPr>
          <w:rFonts w:ascii="Times New Roman" w:hAnsi="Times New Roman" w:cs="Times New Roman" w:hint="eastAsia"/>
          <w:b/>
          <w:bCs/>
          <w:sz w:val="28"/>
          <w:szCs w:val="32"/>
        </w:rPr>
        <w:t>贫</w:t>
      </w:r>
      <w:proofErr w:type="gramStart"/>
      <w:r w:rsidRPr="00CC5B90">
        <w:rPr>
          <w:rFonts w:ascii="Times New Roman" w:hAnsi="Times New Roman" w:cs="Times New Roman" w:hint="eastAsia"/>
          <w:b/>
          <w:bCs/>
          <w:sz w:val="28"/>
          <w:szCs w:val="32"/>
        </w:rPr>
        <w:t>磁铁矿干选特点</w:t>
      </w:r>
      <w:proofErr w:type="gramEnd"/>
    </w:p>
    <w:p w:rsidR="00FD4041" w:rsidRDefault="00FD4041" w:rsidP="00FD4041">
      <w:pPr>
        <w:ind w:firstLine="420"/>
        <w:rPr>
          <w:rFonts w:ascii="Times New Roman" w:hAnsi="Times New Roman" w:cs="Times New Roman"/>
        </w:rPr>
      </w:pPr>
      <w:r w:rsidRPr="00FE773D">
        <w:rPr>
          <w:rFonts w:ascii="Times New Roman" w:hAnsi="Times New Roman" w:cs="Times New Roman" w:hint="eastAsia"/>
        </w:rPr>
        <w:t>我国铁矿石资源储量丰富，但</w:t>
      </w:r>
      <w:r w:rsidRPr="00FE773D">
        <w:rPr>
          <w:rFonts w:ascii="Times New Roman" w:hAnsi="Times New Roman" w:cs="Times New Roman" w:hint="eastAsia"/>
        </w:rPr>
        <w:t>95%</w:t>
      </w:r>
      <w:r w:rsidRPr="00FE773D">
        <w:rPr>
          <w:rFonts w:ascii="Times New Roman" w:hAnsi="Times New Roman" w:cs="Times New Roman" w:hint="eastAsia"/>
        </w:rPr>
        <w:t>以上均为</w:t>
      </w:r>
      <w:proofErr w:type="gramStart"/>
      <w:r w:rsidRPr="00FE773D">
        <w:rPr>
          <w:rFonts w:ascii="Times New Roman" w:hAnsi="Times New Roman" w:cs="Times New Roman" w:hint="eastAsia"/>
        </w:rPr>
        <w:t>贫</w:t>
      </w:r>
      <w:proofErr w:type="gramEnd"/>
      <w:r w:rsidRPr="00FE773D">
        <w:rPr>
          <w:rFonts w:ascii="Times New Roman" w:hAnsi="Times New Roman" w:cs="Times New Roman" w:hint="eastAsia"/>
        </w:rPr>
        <w:t>铁矿。以河北地区为例年产铁矿石</w:t>
      </w:r>
      <w:r w:rsidRPr="00FE773D">
        <w:rPr>
          <w:rFonts w:ascii="Times New Roman" w:hAnsi="Times New Roman" w:cs="Times New Roman" w:hint="eastAsia"/>
        </w:rPr>
        <w:t>3.6</w:t>
      </w:r>
      <w:r w:rsidRPr="00FE773D">
        <w:rPr>
          <w:rFonts w:ascii="Times New Roman" w:hAnsi="Times New Roman" w:cs="Times New Roman" w:hint="eastAsia"/>
        </w:rPr>
        <w:t>亿吨，约占全国</w:t>
      </w:r>
      <w:r w:rsidRPr="00FE773D">
        <w:rPr>
          <w:rFonts w:ascii="Times New Roman" w:hAnsi="Times New Roman" w:cs="Times New Roman" w:hint="eastAsia"/>
        </w:rPr>
        <w:t>40%</w:t>
      </w:r>
      <w:r w:rsidRPr="00FE773D">
        <w:rPr>
          <w:rFonts w:ascii="Times New Roman" w:hAnsi="Times New Roman" w:cs="Times New Roman" w:hint="eastAsia"/>
        </w:rPr>
        <w:t>，其中又包括大量</w:t>
      </w:r>
      <w:proofErr w:type="gramStart"/>
      <w:r w:rsidRPr="00FE773D">
        <w:rPr>
          <w:rFonts w:ascii="Times New Roman" w:hAnsi="Times New Roman" w:cs="Times New Roman" w:hint="eastAsia"/>
        </w:rPr>
        <w:t>贫</w:t>
      </w:r>
      <w:proofErr w:type="gramEnd"/>
      <w:r w:rsidRPr="00FE773D">
        <w:rPr>
          <w:rFonts w:ascii="Times New Roman" w:hAnsi="Times New Roman" w:cs="Times New Roman" w:hint="eastAsia"/>
        </w:rPr>
        <w:t>磁铁矿，</w:t>
      </w:r>
      <w:r>
        <w:rPr>
          <w:rFonts w:ascii="Times New Roman" w:hAnsi="Times New Roman" w:cs="Times New Roman" w:hint="eastAsia"/>
        </w:rPr>
        <w:t>河北省探明的</w:t>
      </w:r>
      <w:r w:rsidRPr="00FE773D">
        <w:rPr>
          <w:rFonts w:ascii="Times New Roman" w:hAnsi="Times New Roman" w:cs="Times New Roman" w:hint="eastAsia"/>
        </w:rPr>
        <w:t>贫磁铁矿达</w:t>
      </w:r>
      <w:r w:rsidRPr="00FE773D">
        <w:rPr>
          <w:rFonts w:ascii="Times New Roman" w:hAnsi="Times New Roman" w:cs="Times New Roman" w:hint="eastAsia"/>
        </w:rPr>
        <w:t>36</w:t>
      </w:r>
      <w:r>
        <w:rPr>
          <w:rFonts w:ascii="Times New Roman" w:hAnsi="Times New Roman" w:cs="Times New Roman" w:hint="eastAsia"/>
        </w:rPr>
        <w:t>亿吨，这些矿石在中细碎后经干式</w:t>
      </w:r>
      <w:r w:rsidRPr="00FE773D">
        <w:rPr>
          <w:rFonts w:ascii="Times New Roman" w:hAnsi="Times New Roman" w:cs="Times New Roman" w:hint="eastAsia"/>
        </w:rPr>
        <w:t>预选可实现</w:t>
      </w:r>
      <w:r w:rsidRPr="00FE773D">
        <w:rPr>
          <w:rFonts w:ascii="Times New Roman" w:hAnsi="Times New Roman" w:cs="Times New Roman" w:hint="eastAsia"/>
        </w:rPr>
        <w:t>40~70%</w:t>
      </w:r>
      <w:r w:rsidRPr="00FE773D">
        <w:rPr>
          <w:rFonts w:ascii="Times New Roman" w:hAnsi="Times New Roman" w:cs="Times New Roman" w:hint="eastAsia"/>
        </w:rPr>
        <w:t>的尾矿</w:t>
      </w:r>
      <w:proofErr w:type="gramStart"/>
      <w:r w:rsidRPr="00FE773D">
        <w:rPr>
          <w:rFonts w:ascii="Times New Roman" w:hAnsi="Times New Roman" w:cs="Times New Roman" w:hint="eastAsia"/>
        </w:rPr>
        <w:t>抛废</w:t>
      </w:r>
      <w:r w:rsidR="00E11EFD" w:rsidRPr="009D10E5">
        <w:rPr>
          <w:rFonts w:ascii="Times New Roman" w:hAnsi="Times New Roman" w:cs="Times New Roman" w:hint="eastAsia"/>
          <w:highlight w:val="yellow"/>
          <w:vertAlign w:val="superscript"/>
        </w:rPr>
        <w:t>[</w:t>
      </w:r>
      <w:proofErr w:type="gramEnd"/>
      <w:r w:rsidR="00AD7F9D" w:rsidRPr="009D10E5">
        <w:rPr>
          <w:rFonts w:ascii="Times New Roman" w:hAnsi="Times New Roman" w:cs="Times New Roman" w:hint="eastAsia"/>
          <w:highlight w:val="yellow"/>
          <w:vertAlign w:val="superscript"/>
        </w:rPr>
        <w:t>2</w:t>
      </w:r>
      <w:r w:rsidR="00B9561B" w:rsidRPr="009D10E5">
        <w:rPr>
          <w:rFonts w:ascii="Times New Roman" w:hAnsi="Times New Roman" w:cs="Times New Roman" w:hint="eastAsia"/>
          <w:highlight w:val="yellow"/>
          <w:vertAlign w:val="superscript"/>
        </w:rPr>
        <w:t>-3</w:t>
      </w:r>
      <w:r w:rsidR="00E11EFD" w:rsidRPr="009D10E5">
        <w:rPr>
          <w:rFonts w:ascii="Times New Roman" w:hAnsi="Times New Roman" w:cs="Times New Roman" w:hint="eastAsia"/>
          <w:highlight w:val="yellow"/>
          <w:vertAlign w:val="superscript"/>
        </w:rPr>
        <w:t>]</w:t>
      </w:r>
      <w:r w:rsidRPr="00FE773D">
        <w:rPr>
          <w:rFonts w:ascii="Times New Roman" w:hAnsi="Times New Roman" w:cs="Times New Roman" w:hint="eastAsia"/>
        </w:rPr>
        <w:t>。</w:t>
      </w:r>
    </w:p>
    <w:p w:rsidR="00FD4041" w:rsidRDefault="00FD4041" w:rsidP="00FD4041">
      <w:pPr>
        <w:ind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贫</w:t>
      </w:r>
      <w:proofErr w:type="gramEnd"/>
      <w:r>
        <w:rPr>
          <w:rFonts w:ascii="Times New Roman" w:hAnsi="Times New Roman" w:cs="Times New Roman" w:hint="eastAsia"/>
        </w:rPr>
        <w:t>磁铁矿</w:t>
      </w:r>
      <w:r w:rsidR="005E068E">
        <w:rPr>
          <w:rFonts w:ascii="Times New Roman" w:hAnsi="Times New Roman" w:cs="Times New Roman" w:hint="eastAsia"/>
        </w:rPr>
        <w:t>，其磁性铁品位低至</w:t>
      </w:r>
      <w:r w:rsidR="005E068E">
        <w:rPr>
          <w:rFonts w:ascii="Times New Roman" w:hAnsi="Times New Roman" w:cs="Times New Roman" w:hint="eastAsia"/>
        </w:rPr>
        <w:t>3~5%</w:t>
      </w:r>
      <w:r w:rsidR="005E068E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 w:hint="eastAsia"/>
        </w:rPr>
        <w:t>，主要以磁铁矿为主，有时伴生赤铁矿，黄铁矿，磁黄铁矿等弱磁性铁矿石。</w:t>
      </w:r>
      <w:proofErr w:type="gramStart"/>
      <w:r>
        <w:rPr>
          <w:rFonts w:ascii="Times New Roman" w:hAnsi="Times New Roman" w:cs="Times New Roman" w:hint="eastAsia"/>
        </w:rPr>
        <w:t>对于低贫磁铁矿</w:t>
      </w:r>
      <w:proofErr w:type="gramEnd"/>
      <w:r>
        <w:rPr>
          <w:rFonts w:ascii="Times New Roman" w:hAnsi="Times New Roman" w:cs="Times New Roman" w:hint="eastAsia"/>
        </w:rPr>
        <w:t>，由于矿石中磁性铁含量极低，脉石含量大，其经过中细碎后，主要包含四部分，磁性较强的富</w:t>
      </w:r>
      <w:r w:rsidR="005E068E">
        <w:rPr>
          <w:rFonts w:ascii="Times New Roman" w:hAnsi="Times New Roman" w:cs="Times New Roman" w:hint="eastAsia"/>
        </w:rPr>
        <w:t>连生体，磁性较弱的贫连生体，基本无磁性的脉石，破碎过程产生的细粉等</w:t>
      </w:r>
      <w:r>
        <w:rPr>
          <w:rFonts w:ascii="Times New Roman" w:hAnsi="Times New Roman" w:cs="Times New Roman" w:hint="eastAsia"/>
        </w:rPr>
        <w:t>。该种矿石在</w:t>
      </w:r>
      <w:proofErr w:type="gramStart"/>
      <w:r>
        <w:rPr>
          <w:rFonts w:ascii="Times New Roman" w:hAnsi="Times New Roman" w:cs="Times New Roman" w:hint="eastAsia"/>
        </w:rPr>
        <w:t>干选过程</w:t>
      </w:r>
      <w:proofErr w:type="gramEnd"/>
      <w:r>
        <w:rPr>
          <w:rFonts w:ascii="Times New Roman" w:hAnsi="Times New Roman" w:cs="Times New Roman" w:hint="eastAsia"/>
        </w:rPr>
        <w:t>中，在足够的磁场力作用下，较容易抛除大量脉石，但由于其中</w:t>
      </w:r>
      <w:proofErr w:type="gramStart"/>
      <w:r>
        <w:rPr>
          <w:rFonts w:ascii="Times New Roman" w:hAnsi="Times New Roman" w:cs="Times New Roman" w:hint="eastAsia"/>
        </w:rPr>
        <w:t>贫</w:t>
      </w:r>
      <w:proofErr w:type="gramEnd"/>
      <w:r>
        <w:rPr>
          <w:rFonts w:ascii="Times New Roman" w:hAnsi="Times New Roman" w:cs="Times New Roman" w:hint="eastAsia"/>
        </w:rPr>
        <w:t>连生体和细粒脉石的存在，容易出现夹杂现象，降低精矿指标。要</w:t>
      </w:r>
      <w:proofErr w:type="gramStart"/>
      <w:r>
        <w:rPr>
          <w:rFonts w:ascii="Times New Roman" w:hAnsi="Times New Roman" w:cs="Times New Roman" w:hint="eastAsia"/>
        </w:rPr>
        <w:t>实现对贫磁铁矿</w:t>
      </w:r>
      <w:proofErr w:type="gramEnd"/>
      <w:r>
        <w:rPr>
          <w:rFonts w:ascii="Times New Roman" w:hAnsi="Times New Roman" w:cs="Times New Roman" w:hint="eastAsia"/>
        </w:rPr>
        <w:t>的有效分选，需要合理配置磁场分</w:t>
      </w:r>
      <w:r w:rsidR="00087AD9">
        <w:rPr>
          <w:rFonts w:ascii="Times New Roman" w:hAnsi="Times New Roman" w:cs="Times New Roman" w:hint="eastAsia"/>
        </w:rPr>
        <w:t>布和磁场力值，提高矿石选</w:t>
      </w:r>
      <w:proofErr w:type="gramStart"/>
      <w:r w:rsidR="00087AD9">
        <w:rPr>
          <w:rFonts w:ascii="Times New Roman" w:hAnsi="Times New Roman" w:cs="Times New Roman" w:hint="eastAsia"/>
        </w:rPr>
        <w:t>别过程</w:t>
      </w:r>
      <w:proofErr w:type="gramEnd"/>
      <w:r w:rsidR="00087AD9">
        <w:rPr>
          <w:rFonts w:ascii="Times New Roman" w:hAnsi="Times New Roman" w:cs="Times New Roman" w:hint="eastAsia"/>
        </w:rPr>
        <w:t>中的有效翻滚次数，才能够</w:t>
      </w:r>
      <w:r>
        <w:rPr>
          <w:rFonts w:ascii="Times New Roman" w:hAnsi="Times New Roman" w:cs="Times New Roman" w:hint="eastAsia"/>
        </w:rPr>
        <w:t>保证分选后获得</w:t>
      </w:r>
      <w:r w:rsidR="00087AD9">
        <w:rPr>
          <w:rFonts w:ascii="Times New Roman" w:hAnsi="Times New Roman" w:cs="Times New Roman" w:hint="eastAsia"/>
        </w:rPr>
        <w:t>最佳的精矿</w:t>
      </w:r>
      <w:r>
        <w:rPr>
          <w:rFonts w:ascii="Times New Roman" w:hAnsi="Times New Roman" w:cs="Times New Roman" w:hint="eastAsia"/>
        </w:rPr>
        <w:t>指标。</w:t>
      </w:r>
    </w:p>
    <w:p w:rsidR="00307495" w:rsidRDefault="00FD4041" w:rsidP="0030749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由于矿石含有多种组分</w:t>
      </w:r>
      <w:r w:rsidRPr="003F7735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依据磁性的强弱</w:t>
      </w:r>
      <w:r w:rsidRPr="003F7735">
        <w:rPr>
          <w:rFonts w:ascii="Times New Roman" w:hAnsi="Times New Roman" w:cs="Times New Roman"/>
        </w:rPr>
        <w:t>在矿石分选过程中矿石在抛离筒体时会形成扇形抛物面。</w:t>
      </w:r>
      <w:proofErr w:type="gramStart"/>
      <w:r w:rsidR="001727B9">
        <w:rPr>
          <w:rFonts w:ascii="Times New Roman" w:hAnsi="Times New Roman" w:cs="Times New Roman" w:hint="eastAsia"/>
        </w:rPr>
        <w:t>贫</w:t>
      </w:r>
      <w:proofErr w:type="gramEnd"/>
      <w:r w:rsidR="001727B9">
        <w:rPr>
          <w:rFonts w:ascii="Times New Roman" w:hAnsi="Times New Roman" w:cs="Times New Roman" w:hint="eastAsia"/>
        </w:rPr>
        <w:t>连生体磁性品位低，磁性弱，</w:t>
      </w:r>
      <w:r w:rsidR="006F648E">
        <w:rPr>
          <w:rFonts w:ascii="Times New Roman" w:hAnsi="Times New Roman" w:cs="Times New Roman" w:hint="eastAsia"/>
        </w:rPr>
        <w:t>磁场力不足，会导致精矿混入此部分矿石，降低选别指标。</w:t>
      </w:r>
      <w:r w:rsidR="001727B9">
        <w:rPr>
          <w:rFonts w:ascii="Times New Roman" w:hAnsi="Times New Roman" w:cs="Times New Roman" w:hint="eastAsia"/>
        </w:rPr>
        <w:t>最佳的分选状态是矿石</w:t>
      </w:r>
      <w:r w:rsidR="00E9740D">
        <w:rPr>
          <w:rFonts w:ascii="Times New Roman" w:hAnsi="Times New Roman" w:cs="Times New Roman" w:hint="eastAsia"/>
        </w:rPr>
        <w:t>抛物截</w:t>
      </w:r>
      <w:r w:rsidR="002968EC">
        <w:rPr>
          <w:rFonts w:ascii="Times New Roman" w:hAnsi="Times New Roman" w:cs="Times New Roman" w:hint="eastAsia"/>
        </w:rPr>
        <w:t>面中，强磁、弱磁矿石能够</w:t>
      </w:r>
      <w:r w:rsidR="001727B9">
        <w:rPr>
          <w:rFonts w:ascii="Times New Roman" w:hAnsi="Times New Roman" w:cs="Times New Roman" w:hint="eastAsia"/>
        </w:rPr>
        <w:t>形成显著、清晰的抛物界限，</w:t>
      </w:r>
      <w:r w:rsidR="00EC64EA">
        <w:rPr>
          <w:rFonts w:ascii="Times New Roman" w:hAnsi="Times New Roman" w:cs="Times New Roman" w:hint="eastAsia"/>
        </w:rPr>
        <w:t>更</w:t>
      </w:r>
      <w:r w:rsidR="001727B9">
        <w:rPr>
          <w:rFonts w:ascii="Times New Roman" w:hAnsi="Times New Roman" w:cs="Times New Roman" w:hint="eastAsia"/>
        </w:rPr>
        <w:t>有</w:t>
      </w:r>
      <w:r w:rsidR="001727B9" w:rsidRPr="007C27A1">
        <w:rPr>
          <w:rFonts w:ascii="Times New Roman" w:hAnsi="Times New Roman" w:cs="Times New Roman" w:hint="eastAsia"/>
        </w:rPr>
        <w:t>利于矿石的分选。反之，分选</w:t>
      </w:r>
      <w:r w:rsidR="00EC64EA" w:rsidRPr="007C27A1">
        <w:rPr>
          <w:rFonts w:ascii="Times New Roman" w:hAnsi="Times New Roman" w:cs="Times New Roman" w:hint="eastAsia"/>
        </w:rPr>
        <w:t>界限不</w:t>
      </w:r>
      <w:r w:rsidR="00E9740D" w:rsidRPr="007C27A1">
        <w:rPr>
          <w:rFonts w:ascii="Times New Roman" w:hAnsi="Times New Roman" w:cs="Times New Roman" w:hint="eastAsia"/>
        </w:rPr>
        <w:t>清晰</w:t>
      </w:r>
      <w:r w:rsidR="001727B9" w:rsidRPr="007C27A1">
        <w:rPr>
          <w:rFonts w:ascii="Times New Roman" w:hAnsi="Times New Roman" w:cs="Times New Roman" w:hint="eastAsia"/>
        </w:rPr>
        <w:t>，</w:t>
      </w:r>
      <w:r w:rsidR="00EC64EA" w:rsidRPr="007C27A1">
        <w:rPr>
          <w:rFonts w:ascii="Times New Roman" w:hAnsi="Times New Roman" w:cs="Times New Roman" w:hint="eastAsia"/>
        </w:rPr>
        <w:t>则</w:t>
      </w:r>
      <w:r w:rsidR="001727B9" w:rsidRPr="007C27A1">
        <w:rPr>
          <w:rFonts w:ascii="Times New Roman" w:hAnsi="Times New Roman" w:cs="Times New Roman" w:hint="eastAsia"/>
        </w:rPr>
        <w:t>需要从</w:t>
      </w:r>
      <w:r w:rsidR="00FB730E" w:rsidRPr="007C27A1">
        <w:rPr>
          <w:rFonts w:ascii="Times New Roman" w:hAnsi="Times New Roman" w:cs="Times New Roman" w:hint="eastAsia"/>
        </w:rPr>
        <w:t>矿石粒级控制</w:t>
      </w:r>
      <w:r w:rsidR="00EC64EA" w:rsidRPr="007C27A1">
        <w:rPr>
          <w:rFonts w:ascii="Times New Roman" w:hAnsi="Times New Roman" w:cs="Times New Roman" w:hint="eastAsia"/>
        </w:rPr>
        <w:t>，</w:t>
      </w:r>
      <w:r w:rsidR="001727B9" w:rsidRPr="007C27A1">
        <w:rPr>
          <w:rFonts w:ascii="Times New Roman" w:hAnsi="Times New Roman" w:cs="Times New Roman" w:hint="eastAsia"/>
        </w:rPr>
        <w:t>磁场分布</w:t>
      </w:r>
      <w:r w:rsidR="00EC64EA" w:rsidRPr="007C27A1">
        <w:rPr>
          <w:rFonts w:ascii="Times New Roman" w:hAnsi="Times New Roman" w:cs="Times New Roman" w:hint="eastAsia"/>
        </w:rPr>
        <w:t>等方面寻求</w:t>
      </w:r>
      <w:r w:rsidR="001727B9" w:rsidRPr="007C27A1">
        <w:rPr>
          <w:rFonts w:ascii="Times New Roman" w:hAnsi="Times New Roman" w:cs="Times New Roman" w:hint="eastAsia"/>
        </w:rPr>
        <w:t>改善。</w:t>
      </w:r>
      <w:r w:rsidR="00FF3D02" w:rsidRPr="007C27A1">
        <w:rPr>
          <w:rFonts w:ascii="Times New Roman" w:hAnsi="Times New Roman" w:cs="Times New Roman" w:hint="eastAsia"/>
        </w:rPr>
        <w:t>综合不同粒级</w:t>
      </w:r>
      <w:proofErr w:type="gramStart"/>
      <w:r w:rsidR="005E068E" w:rsidRPr="007C27A1">
        <w:rPr>
          <w:rFonts w:ascii="Times New Roman" w:hAnsi="Times New Roman" w:cs="Times New Roman" w:hint="eastAsia"/>
        </w:rPr>
        <w:t>干选</w:t>
      </w:r>
      <w:r w:rsidR="00FF3D02" w:rsidRPr="007C27A1">
        <w:rPr>
          <w:rFonts w:ascii="Times New Roman" w:hAnsi="Times New Roman" w:cs="Times New Roman" w:hint="eastAsia"/>
        </w:rPr>
        <w:t>抛废率</w:t>
      </w:r>
      <w:proofErr w:type="gramEnd"/>
      <w:r w:rsidR="00FF3D02" w:rsidRPr="007C27A1">
        <w:rPr>
          <w:rFonts w:ascii="Times New Roman" w:hAnsi="Times New Roman" w:cs="Times New Roman" w:hint="eastAsia"/>
        </w:rPr>
        <w:t>，磁性产品回收率等分选指标，</w:t>
      </w:r>
      <w:r w:rsidR="00E9740D" w:rsidRPr="007C27A1">
        <w:rPr>
          <w:rFonts w:ascii="Times New Roman" w:hAnsi="Times New Roman" w:cs="Times New Roman" w:hint="eastAsia"/>
        </w:rPr>
        <w:t>确定最佳矿石分选粒度。根据不同磁场条件试验，确定最佳磁场方案。</w:t>
      </w:r>
    </w:p>
    <w:p w:rsidR="00FD4041" w:rsidRDefault="00307495" w:rsidP="00281927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在矿石</w:t>
      </w:r>
      <w:proofErr w:type="gramStart"/>
      <w:r>
        <w:rPr>
          <w:rFonts w:ascii="Times New Roman" w:hAnsi="Times New Roman" w:cs="Times New Roman" w:hint="eastAsia"/>
        </w:rPr>
        <w:t>抛离区</w:t>
      </w:r>
      <w:proofErr w:type="gramEnd"/>
      <w:r>
        <w:rPr>
          <w:rFonts w:ascii="Times New Roman" w:hAnsi="Times New Roman" w:cs="Times New Roman" w:hint="eastAsia"/>
        </w:rPr>
        <w:t>不同组分矿石分离区域设置分矿板，将矿石中富连生体和</w:t>
      </w:r>
      <w:r w:rsidR="00F71988">
        <w:rPr>
          <w:rFonts w:ascii="Times New Roman" w:hAnsi="Times New Roman" w:cs="Times New Roman" w:hint="eastAsia"/>
        </w:rPr>
        <w:t>脉石分离，贫</w:t>
      </w:r>
      <w:r>
        <w:rPr>
          <w:rFonts w:ascii="Times New Roman" w:hAnsi="Times New Roman" w:cs="Times New Roman" w:hint="eastAsia"/>
        </w:rPr>
        <w:t>连生体大部分会与脉石一同</w:t>
      </w:r>
      <w:r w:rsidR="00F71988">
        <w:rPr>
          <w:rFonts w:ascii="Times New Roman" w:hAnsi="Times New Roman" w:cs="Times New Roman" w:hint="eastAsia"/>
        </w:rPr>
        <w:t>分离</w:t>
      </w:r>
      <w:r>
        <w:rPr>
          <w:rFonts w:ascii="Times New Roman" w:hAnsi="Times New Roman" w:cs="Times New Roman" w:hint="eastAsia"/>
        </w:rPr>
        <w:t>，</w:t>
      </w:r>
      <w:r w:rsidR="00F71988">
        <w:rPr>
          <w:rFonts w:ascii="Times New Roman" w:hAnsi="Times New Roman" w:cs="Times New Roman" w:hint="eastAsia"/>
        </w:rPr>
        <w:t>可通过分</w:t>
      </w:r>
      <w:proofErr w:type="gramStart"/>
      <w:r w:rsidR="00F71988">
        <w:rPr>
          <w:rFonts w:ascii="Times New Roman" w:hAnsi="Times New Roman" w:cs="Times New Roman" w:hint="eastAsia"/>
        </w:rPr>
        <w:t>矿位置</w:t>
      </w:r>
      <w:proofErr w:type="gramEnd"/>
      <w:r w:rsidR="00F71988">
        <w:rPr>
          <w:rFonts w:ascii="Times New Roman" w:hAnsi="Times New Roman" w:cs="Times New Roman" w:hint="eastAsia"/>
        </w:rPr>
        <w:t>的变化来调整其产量。</w:t>
      </w:r>
      <w:r w:rsidR="00F71988" w:rsidRPr="003F7735">
        <w:rPr>
          <w:rFonts w:ascii="Times New Roman" w:hAnsi="Times New Roman" w:cs="Times New Roman"/>
        </w:rPr>
        <w:t>当矿石组分复杂、磁性矿磁性差异较大或磁包裹较为严重时，可增</w:t>
      </w:r>
      <w:r w:rsidR="00F71988">
        <w:rPr>
          <w:rFonts w:ascii="Times New Roman" w:hAnsi="Times New Roman" w:cs="Times New Roman"/>
        </w:rPr>
        <w:t>加分矿点数量提前获得所需合格精矿或尾矿，</w:t>
      </w:r>
      <w:r w:rsidR="00281927">
        <w:rPr>
          <w:rFonts w:ascii="Times New Roman" w:hAnsi="Times New Roman" w:cs="Times New Roman" w:hint="eastAsia"/>
        </w:rPr>
        <w:t>夹杂型中矿可再次分选</w:t>
      </w:r>
      <w:r w:rsidR="000F65BC">
        <w:rPr>
          <w:rFonts w:ascii="Times New Roman" w:hAnsi="Times New Roman" w:cs="Times New Roman" w:hint="eastAsia"/>
        </w:rPr>
        <w:t>，贫连生体</w:t>
      </w:r>
      <w:r w:rsidR="00281927">
        <w:rPr>
          <w:rFonts w:ascii="Times New Roman" w:hAnsi="Times New Roman" w:cs="Times New Roman" w:hint="eastAsia"/>
        </w:rPr>
        <w:t>型中矿</w:t>
      </w:r>
      <w:r w:rsidR="000F65BC">
        <w:rPr>
          <w:rFonts w:ascii="Times New Roman" w:hAnsi="Times New Roman" w:cs="Times New Roman" w:hint="eastAsia"/>
        </w:rPr>
        <w:t>可考虑破碎后再选</w:t>
      </w:r>
      <w:r w:rsidR="003F3D6B">
        <w:rPr>
          <w:rFonts w:ascii="Times New Roman" w:hAnsi="Times New Roman" w:cs="Times New Roman" w:hint="eastAsia"/>
        </w:rPr>
        <w:t>。</w:t>
      </w:r>
    </w:p>
    <w:p w:rsidR="00C2546B" w:rsidRPr="007C27A1" w:rsidRDefault="00FD4041" w:rsidP="007C27A1">
      <w:pPr>
        <w:widowControl/>
        <w:ind w:firstLineChars="0" w:firstLine="0"/>
        <w:jc w:val="left"/>
        <w:rPr>
          <w:rFonts w:ascii="Times New Roman" w:hAnsi="Times New Roman" w:cs="Times New Roman"/>
          <w:b/>
          <w:bCs/>
          <w:sz w:val="28"/>
          <w:szCs w:val="32"/>
        </w:rPr>
      </w:pPr>
      <w:r w:rsidRPr="007C27A1">
        <w:rPr>
          <w:rFonts w:ascii="Times New Roman" w:hAnsi="Times New Roman" w:cs="Times New Roman" w:hint="eastAsia"/>
          <w:b/>
          <w:bCs/>
          <w:sz w:val="28"/>
          <w:szCs w:val="32"/>
        </w:rPr>
        <w:t>2</w:t>
      </w:r>
      <w:proofErr w:type="gramStart"/>
      <w:r w:rsidRPr="007C27A1">
        <w:rPr>
          <w:rFonts w:ascii="Times New Roman" w:hAnsi="Times New Roman" w:cs="Times New Roman" w:hint="eastAsia"/>
          <w:b/>
          <w:bCs/>
          <w:sz w:val="28"/>
          <w:szCs w:val="32"/>
        </w:rPr>
        <w:t>箱式干选机</w:t>
      </w:r>
      <w:proofErr w:type="gramEnd"/>
      <w:r w:rsidRPr="007C27A1">
        <w:rPr>
          <w:rFonts w:ascii="Times New Roman" w:hAnsi="Times New Roman" w:cs="Times New Roman" w:hint="eastAsia"/>
          <w:b/>
          <w:bCs/>
          <w:sz w:val="28"/>
          <w:szCs w:val="32"/>
        </w:rPr>
        <w:t>的发展</w:t>
      </w:r>
    </w:p>
    <w:p w:rsidR="008F5C30" w:rsidRPr="008F5C30" w:rsidRDefault="005B79FE" w:rsidP="008F5C30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国外在铁矿干式磁选技术</w:t>
      </w:r>
      <w:r w:rsidR="008F5C30" w:rsidRPr="008F5C30">
        <w:rPr>
          <w:rFonts w:ascii="Times New Roman" w:hAnsi="Times New Roman" w:cs="Times New Roman" w:hint="eastAsia"/>
        </w:rPr>
        <w:t>领域进行了大量研究工作，</w:t>
      </w:r>
      <w:r w:rsidRPr="008F5C30">
        <w:rPr>
          <w:rFonts w:ascii="Times New Roman" w:hAnsi="Times New Roman" w:cs="Times New Roman" w:hint="eastAsia"/>
        </w:rPr>
        <w:t>苏联研制的</w:t>
      </w:r>
      <w:r w:rsidRPr="008F5C30">
        <w:rPr>
          <w:rFonts w:ascii="Times New Roman" w:hAnsi="Times New Roman" w:cs="Times New Roman" w:hint="eastAsia"/>
        </w:rPr>
        <w:t>C</w:t>
      </w:r>
      <w:r w:rsidRPr="008F5C30">
        <w:rPr>
          <w:rFonts w:ascii="Times New Roman" w:hAnsi="Times New Roman" w:cs="Times New Roman" w:hint="eastAsia"/>
        </w:rPr>
        <w:t>э系列干式磁选机，用于分选块状磁铁矿</w:t>
      </w:r>
      <w:r>
        <w:rPr>
          <w:rFonts w:ascii="Times New Roman" w:hAnsi="Times New Roman" w:cs="Times New Roman" w:hint="eastAsia"/>
        </w:rPr>
        <w:t>石，有单筒配置形式，也有多筒配置形式，早期机型采用电磁形式，磁极数</w:t>
      </w:r>
      <w:r w:rsidRPr="008F5C30">
        <w:rPr>
          <w:rFonts w:ascii="Times New Roman" w:hAnsi="Times New Roman" w:cs="Times New Roman" w:hint="eastAsia"/>
        </w:rPr>
        <w:t>较少，</w:t>
      </w:r>
      <w:proofErr w:type="gramStart"/>
      <w:r w:rsidRPr="008F5C30">
        <w:rPr>
          <w:rFonts w:ascii="Times New Roman" w:hAnsi="Times New Roman" w:cs="Times New Roman" w:hint="eastAsia"/>
        </w:rPr>
        <w:t>筒径最大</w:t>
      </w:r>
      <w:proofErr w:type="gramEnd"/>
      <w:r w:rsidRPr="008F5C30">
        <w:rPr>
          <w:rFonts w:ascii="Times New Roman" w:hAnsi="Times New Roman" w:cs="Times New Roman" w:hint="eastAsia"/>
        </w:rPr>
        <w:t>为φ</w:t>
      </w:r>
      <w:r w:rsidRPr="008F5C30">
        <w:rPr>
          <w:rFonts w:ascii="Times New Roman" w:hAnsi="Times New Roman" w:cs="Times New Roman" w:hint="eastAsia"/>
        </w:rPr>
        <w:t>800~900mm</w:t>
      </w:r>
      <w:r>
        <w:rPr>
          <w:rFonts w:ascii="Times New Roman" w:hAnsi="Times New Roman" w:cs="Times New Roman" w:hint="eastAsia"/>
        </w:rPr>
        <w:t>。</w:t>
      </w:r>
      <w:r w:rsidRPr="008F5C30">
        <w:rPr>
          <w:rFonts w:ascii="Times New Roman" w:hAnsi="Times New Roman" w:cs="Times New Roman" w:hint="eastAsia"/>
        </w:rPr>
        <w:t>瑞典</w:t>
      </w:r>
      <w:proofErr w:type="spellStart"/>
      <w:r w:rsidRPr="008F5C30">
        <w:rPr>
          <w:rFonts w:ascii="Times New Roman" w:hAnsi="Times New Roman" w:cs="Times New Roman" w:hint="eastAsia"/>
        </w:rPr>
        <w:t>sala</w:t>
      </w:r>
      <w:proofErr w:type="spellEnd"/>
      <w:r w:rsidRPr="008F5C30">
        <w:rPr>
          <w:rFonts w:ascii="Times New Roman" w:hAnsi="Times New Roman" w:cs="Times New Roman" w:hint="eastAsia"/>
        </w:rPr>
        <w:t>公司</w:t>
      </w:r>
      <w:r w:rsidRPr="008F5C30">
        <w:rPr>
          <w:rFonts w:ascii="Times New Roman" w:hAnsi="Times New Roman" w:cs="Times New Roman" w:hint="eastAsia"/>
        </w:rPr>
        <w:lastRenderedPageBreak/>
        <w:t>生产的</w:t>
      </w:r>
      <w:proofErr w:type="spellStart"/>
      <w:r w:rsidRPr="008F5C30">
        <w:rPr>
          <w:rFonts w:ascii="Times New Roman" w:hAnsi="Times New Roman" w:cs="Times New Roman" w:hint="eastAsia"/>
        </w:rPr>
        <w:t>mortsell</w:t>
      </w:r>
      <w:proofErr w:type="spellEnd"/>
      <w:r>
        <w:rPr>
          <w:rFonts w:ascii="Times New Roman" w:hAnsi="Times New Roman" w:cs="Times New Roman" w:hint="eastAsia"/>
        </w:rPr>
        <w:t>干式磁选机</w:t>
      </w:r>
      <w:r w:rsidRPr="008F5C30">
        <w:rPr>
          <w:rFonts w:ascii="Times New Roman" w:hAnsi="Times New Roman" w:cs="Times New Roman" w:hint="eastAsia"/>
        </w:rPr>
        <w:t>，采用</w:t>
      </w:r>
      <w:proofErr w:type="gramStart"/>
      <w:r w:rsidRPr="008F5C30">
        <w:rPr>
          <w:rFonts w:ascii="Times New Roman" w:hAnsi="Times New Roman" w:cs="Times New Roman" w:hint="eastAsia"/>
        </w:rPr>
        <w:t>永磁极</w:t>
      </w:r>
      <w:proofErr w:type="gramEnd"/>
      <w:r w:rsidRPr="008F5C30">
        <w:rPr>
          <w:rFonts w:ascii="Times New Roman" w:hAnsi="Times New Roman" w:cs="Times New Roman" w:hint="eastAsia"/>
        </w:rPr>
        <w:t>性交变磁系，</w:t>
      </w:r>
      <w:r w:rsidRPr="007C27A1">
        <w:rPr>
          <w:rFonts w:ascii="Times New Roman" w:hAnsi="Times New Roman" w:cs="Times New Roman" w:hint="eastAsia"/>
        </w:rPr>
        <w:t>滚筒采用</w:t>
      </w:r>
      <w:r>
        <w:rPr>
          <w:rFonts w:ascii="Times New Roman" w:hAnsi="Times New Roman" w:cs="Times New Roman" w:hint="eastAsia"/>
        </w:rPr>
        <w:t>不导磁材质制作</w:t>
      </w:r>
      <w:r w:rsidRPr="008F5C30">
        <w:rPr>
          <w:rFonts w:ascii="Times New Roman" w:hAnsi="Times New Roman" w:cs="Times New Roman" w:hint="eastAsia"/>
        </w:rPr>
        <w:t>，筒体安装于封闭箱体内，</w:t>
      </w:r>
      <w:proofErr w:type="gramStart"/>
      <w:r w:rsidRPr="008F5C30">
        <w:rPr>
          <w:rFonts w:ascii="Times New Roman" w:hAnsi="Times New Roman" w:cs="Times New Roman" w:hint="eastAsia"/>
        </w:rPr>
        <w:t>筒径</w:t>
      </w:r>
      <w:proofErr w:type="gramEnd"/>
      <w:r w:rsidRPr="008F5C30">
        <w:rPr>
          <w:rFonts w:ascii="Times New Roman" w:hAnsi="Times New Roman" w:cs="Times New Roman" w:hint="eastAsia"/>
        </w:rPr>
        <w:t>φ</w:t>
      </w:r>
      <w:r w:rsidRPr="008F5C30">
        <w:rPr>
          <w:rFonts w:ascii="Times New Roman" w:hAnsi="Times New Roman" w:cs="Times New Roman" w:hint="eastAsia"/>
        </w:rPr>
        <w:t>400~916mm</w:t>
      </w:r>
      <w:r w:rsidRPr="008F5C30">
        <w:rPr>
          <w:rFonts w:ascii="Times New Roman" w:hAnsi="Times New Roman" w:cs="Times New Roman" w:hint="eastAsia"/>
        </w:rPr>
        <w:t>，筒长</w:t>
      </w:r>
      <w:r w:rsidRPr="008F5C30">
        <w:rPr>
          <w:rFonts w:ascii="Times New Roman" w:hAnsi="Times New Roman" w:cs="Times New Roman" w:hint="eastAsia"/>
        </w:rPr>
        <w:t>300~3000mm</w:t>
      </w:r>
      <w:r w:rsidR="008F5C30" w:rsidRPr="008F5C30">
        <w:rPr>
          <w:rFonts w:ascii="Times New Roman" w:hAnsi="Times New Roman" w:cs="Times New Roman" w:hint="eastAsia"/>
        </w:rPr>
        <w:t>。国内</w:t>
      </w:r>
      <w:r w:rsidR="008F5C30" w:rsidRPr="008F5C30">
        <w:rPr>
          <w:rFonts w:ascii="Times New Roman" w:hAnsi="Times New Roman" w:cs="Times New Roman" w:hint="eastAsia"/>
        </w:rPr>
        <w:t>80</w:t>
      </w:r>
      <w:r w:rsidR="008F5C30" w:rsidRPr="008F5C30">
        <w:rPr>
          <w:rFonts w:ascii="Times New Roman" w:hAnsi="Times New Roman" w:cs="Times New Roman" w:hint="eastAsia"/>
        </w:rPr>
        <w:t>年代研制的</w:t>
      </w:r>
      <w:r w:rsidR="008F5C30" w:rsidRPr="008F5C30">
        <w:rPr>
          <w:rFonts w:ascii="Times New Roman" w:hAnsi="Times New Roman" w:cs="Times New Roman" w:hint="eastAsia"/>
        </w:rPr>
        <w:t>CTG</w:t>
      </w:r>
      <w:proofErr w:type="gramStart"/>
      <w:r w:rsidR="008F5C30" w:rsidRPr="008F5C30">
        <w:rPr>
          <w:rFonts w:ascii="Times New Roman" w:hAnsi="Times New Roman" w:cs="Times New Roman" w:hint="eastAsia"/>
        </w:rPr>
        <w:t>型干选</w:t>
      </w:r>
      <w:proofErr w:type="gramEnd"/>
      <w:r w:rsidR="008F5C30" w:rsidRPr="008F5C30">
        <w:rPr>
          <w:rFonts w:ascii="Times New Roman" w:hAnsi="Times New Roman" w:cs="Times New Roman" w:hint="eastAsia"/>
        </w:rPr>
        <w:t>机，</w:t>
      </w:r>
      <w:proofErr w:type="gramStart"/>
      <w:r w:rsidR="008F5C30" w:rsidRPr="008F5C30">
        <w:rPr>
          <w:rFonts w:ascii="Times New Roman" w:hAnsi="Times New Roman" w:cs="Times New Roman" w:hint="eastAsia"/>
        </w:rPr>
        <w:t>筒径</w:t>
      </w:r>
      <w:proofErr w:type="gramEnd"/>
      <w:r w:rsidR="008F5C30" w:rsidRPr="008F5C30">
        <w:rPr>
          <w:rFonts w:ascii="Times New Roman" w:hAnsi="Times New Roman" w:cs="Times New Roman" w:hint="eastAsia"/>
        </w:rPr>
        <w:t>600mm</w:t>
      </w:r>
      <w:r w:rsidR="008F5C30" w:rsidRPr="008F5C30">
        <w:rPr>
          <w:rFonts w:ascii="Times New Roman" w:hAnsi="Times New Roman" w:cs="Times New Roman" w:hint="eastAsia"/>
        </w:rPr>
        <w:t>，筒长</w:t>
      </w:r>
      <w:r w:rsidR="008F5C30" w:rsidRPr="008F5C30">
        <w:rPr>
          <w:rFonts w:ascii="Times New Roman" w:hAnsi="Times New Roman" w:cs="Times New Roman" w:hint="eastAsia"/>
        </w:rPr>
        <w:t>900mm</w:t>
      </w:r>
      <w:r w:rsidR="008F5C30" w:rsidRPr="008F5C30">
        <w:rPr>
          <w:rFonts w:ascii="Times New Roman" w:hAnsi="Times New Roman" w:cs="Times New Roman" w:hint="eastAsia"/>
        </w:rPr>
        <w:t>，可以针对</w:t>
      </w:r>
      <w:r w:rsidR="008F5C30" w:rsidRPr="008F5C30">
        <w:rPr>
          <w:rFonts w:ascii="Times New Roman" w:hAnsi="Times New Roman" w:cs="Times New Roman" w:hint="eastAsia"/>
        </w:rPr>
        <w:t>5~0mm</w:t>
      </w:r>
      <w:r w:rsidR="008F5C30" w:rsidRPr="008F5C30">
        <w:rPr>
          <w:rFonts w:ascii="Times New Roman" w:hAnsi="Times New Roman" w:cs="Times New Roman" w:hint="eastAsia"/>
        </w:rPr>
        <w:t>粒级矿石选别。</w:t>
      </w:r>
      <w:r w:rsidR="00834EE4">
        <w:rPr>
          <w:rFonts w:ascii="Times New Roman" w:hAnsi="Times New Roman" w:cs="Times New Roman" w:hint="eastAsia"/>
        </w:rPr>
        <w:t>早期的</w:t>
      </w:r>
      <w:proofErr w:type="gramStart"/>
      <w:r w:rsidR="00834EE4">
        <w:rPr>
          <w:rFonts w:ascii="Times New Roman" w:hAnsi="Times New Roman" w:cs="Times New Roman" w:hint="eastAsia"/>
        </w:rPr>
        <w:t>干选机</w:t>
      </w:r>
      <w:r w:rsidR="00487A6E">
        <w:rPr>
          <w:rFonts w:ascii="Times New Roman" w:hAnsi="Times New Roman" w:cs="Times New Roman" w:hint="eastAsia"/>
        </w:rPr>
        <w:t>经历</w:t>
      </w:r>
      <w:proofErr w:type="gramEnd"/>
      <w:r w:rsidR="00487A6E">
        <w:rPr>
          <w:rFonts w:ascii="Times New Roman" w:hAnsi="Times New Roman" w:cs="Times New Roman" w:hint="eastAsia"/>
        </w:rPr>
        <w:t>了由电磁到永磁的跨越，装机能耗降低，但</w:t>
      </w:r>
      <w:r w:rsidR="00834EE4">
        <w:rPr>
          <w:rFonts w:ascii="Times New Roman" w:hAnsi="Times New Roman" w:cs="Times New Roman" w:hint="eastAsia"/>
        </w:rPr>
        <w:t>规格小，处理能力低，工业应用具有一定局限性。</w:t>
      </w:r>
    </w:p>
    <w:p w:rsidR="00A05F0B" w:rsidRDefault="008F5C30" w:rsidP="00A05F0B">
      <w:pPr>
        <w:ind w:firstLine="420"/>
        <w:rPr>
          <w:rFonts w:ascii="Times New Roman" w:hAnsi="Times New Roman" w:cs="Times New Roman"/>
        </w:rPr>
      </w:pPr>
      <w:r w:rsidRPr="008F5C30">
        <w:rPr>
          <w:rFonts w:ascii="Times New Roman" w:hAnsi="Times New Roman" w:cs="Times New Roman" w:hint="eastAsia"/>
        </w:rPr>
        <w:t>随着铁矿山的大规模开发利用，</w:t>
      </w:r>
      <w:proofErr w:type="gramStart"/>
      <w:r w:rsidRPr="008F5C30">
        <w:rPr>
          <w:rFonts w:ascii="Times New Roman" w:hAnsi="Times New Roman" w:cs="Times New Roman" w:hint="eastAsia"/>
        </w:rPr>
        <w:t>干选技术</w:t>
      </w:r>
      <w:proofErr w:type="gramEnd"/>
      <w:r w:rsidRPr="008F5C30">
        <w:rPr>
          <w:rFonts w:ascii="Times New Roman" w:hAnsi="Times New Roman" w:cs="Times New Roman" w:hint="eastAsia"/>
        </w:rPr>
        <w:t>也得到快速的发展，</w:t>
      </w:r>
      <w:r w:rsidR="00CC5870">
        <w:rPr>
          <w:rFonts w:ascii="Times New Roman" w:hAnsi="Times New Roman" w:cs="Times New Roman" w:hint="eastAsia"/>
        </w:rPr>
        <w:t>振动磁场技术和旋转磁场技术得到推广应用</w:t>
      </w:r>
      <w:r w:rsidR="00A62545" w:rsidRPr="009B710E">
        <w:rPr>
          <w:rFonts w:ascii="Times New Roman" w:hAnsi="Times New Roman" w:cs="Times New Roman" w:hint="eastAsia"/>
          <w:highlight w:val="yellow"/>
          <w:vertAlign w:val="superscript"/>
        </w:rPr>
        <w:t>[</w:t>
      </w:r>
      <w:r w:rsidR="009B710E" w:rsidRPr="009B710E">
        <w:rPr>
          <w:rFonts w:ascii="Times New Roman" w:hAnsi="Times New Roman" w:cs="Times New Roman" w:hint="eastAsia"/>
          <w:highlight w:val="yellow"/>
          <w:vertAlign w:val="superscript"/>
        </w:rPr>
        <w:t>4</w:t>
      </w:r>
      <w:r w:rsidR="00A62545" w:rsidRPr="009B710E">
        <w:rPr>
          <w:rFonts w:ascii="Times New Roman" w:hAnsi="Times New Roman" w:cs="Times New Roman" w:hint="eastAsia"/>
          <w:highlight w:val="yellow"/>
          <w:vertAlign w:val="superscript"/>
        </w:rPr>
        <w:t>]</w:t>
      </w:r>
      <w:r w:rsidR="00CC5870">
        <w:rPr>
          <w:rFonts w:ascii="Times New Roman" w:hAnsi="Times New Roman" w:cs="Times New Roman" w:hint="eastAsia"/>
        </w:rPr>
        <w:t>，</w:t>
      </w:r>
      <w:r w:rsidRPr="008F5C30">
        <w:rPr>
          <w:rFonts w:ascii="Times New Roman" w:hAnsi="Times New Roman" w:cs="Times New Roman" w:hint="eastAsia"/>
        </w:rPr>
        <w:t>干式磁选机规格</w:t>
      </w:r>
      <w:r w:rsidR="00CC5870">
        <w:rPr>
          <w:rFonts w:ascii="Times New Roman" w:hAnsi="Times New Roman" w:cs="Times New Roman" w:hint="eastAsia"/>
        </w:rPr>
        <w:t>也</w:t>
      </w:r>
      <w:r w:rsidRPr="008F5C30">
        <w:rPr>
          <w:rFonts w:ascii="Times New Roman" w:hAnsi="Times New Roman" w:cs="Times New Roman" w:hint="eastAsia"/>
        </w:rPr>
        <w:t>越来越大，</w:t>
      </w:r>
      <w:r w:rsidR="00CC5B90" w:rsidRPr="008F5C30">
        <w:rPr>
          <w:rFonts w:ascii="Times New Roman" w:hAnsi="Times New Roman" w:cs="Times New Roman" w:hint="eastAsia"/>
        </w:rPr>
        <w:t>北矿机电研制的</w:t>
      </w:r>
      <w:r w:rsidR="00CC5B90" w:rsidRPr="008F5C30">
        <w:rPr>
          <w:rFonts w:ascii="Times New Roman" w:hAnsi="Times New Roman" w:cs="Times New Roman" w:hint="eastAsia"/>
        </w:rPr>
        <w:t>CTF1030</w:t>
      </w:r>
      <w:r w:rsidR="00CC5B90" w:rsidRPr="008F5C30">
        <w:rPr>
          <w:rFonts w:ascii="Times New Roman" w:hAnsi="Times New Roman" w:cs="Times New Roman" w:hint="eastAsia"/>
        </w:rPr>
        <w:t>干式</w:t>
      </w:r>
      <w:proofErr w:type="gramStart"/>
      <w:r w:rsidR="00CC5B90" w:rsidRPr="008F5C30">
        <w:rPr>
          <w:rFonts w:ascii="Times New Roman" w:hAnsi="Times New Roman" w:cs="Times New Roman" w:hint="eastAsia"/>
        </w:rPr>
        <w:t>磁选机筒径</w:t>
      </w:r>
      <w:proofErr w:type="gramEnd"/>
      <w:r w:rsidR="00CC5B90" w:rsidRPr="008F5C30">
        <w:rPr>
          <w:rFonts w:ascii="Times New Roman" w:hAnsi="Times New Roman" w:cs="Times New Roman" w:hint="eastAsia"/>
        </w:rPr>
        <w:t>1000mm</w:t>
      </w:r>
      <w:r w:rsidR="00CC5B90" w:rsidRPr="008F5C30">
        <w:rPr>
          <w:rFonts w:ascii="Times New Roman" w:hAnsi="Times New Roman" w:cs="Times New Roman" w:hint="eastAsia"/>
        </w:rPr>
        <w:t>，筒长</w:t>
      </w:r>
      <w:r w:rsidR="00CC5B90" w:rsidRPr="008F5C30">
        <w:rPr>
          <w:rFonts w:ascii="Times New Roman" w:hAnsi="Times New Roman" w:cs="Times New Roman" w:hint="eastAsia"/>
        </w:rPr>
        <w:t>3000mm</w:t>
      </w:r>
      <w:r w:rsidR="00CC5B90" w:rsidRPr="008F5C30">
        <w:rPr>
          <w:rFonts w:ascii="Times New Roman" w:hAnsi="Times New Roman" w:cs="Times New Roman" w:hint="eastAsia"/>
        </w:rPr>
        <w:t>，单机处理能力可达</w:t>
      </w:r>
      <w:r w:rsidR="00CC5B90" w:rsidRPr="008F5C30">
        <w:rPr>
          <w:rFonts w:ascii="Times New Roman" w:hAnsi="Times New Roman" w:cs="Times New Roman" w:hint="eastAsia"/>
        </w:rPr>
        <w:t>400t/h</w:t>
      </w:r>
      <w:r w:rsidR="00CC5B90">
        <w:rPr>
          <w:rFonts w:ascii="Times New Roman" w:hAnsi="Times New Roman" w:cs="Times New Roman" w:hint="eastAsia"/>
        </w:rPr>
        <w:t>。</w:t>
      </w:r>
      <w:r w:rsidR="00183EE8">
        <w:rPr>
          <w:rFonts w:ascii="Times New Roman" w:hAnsi="Times New Roman" w:cs="Times New Roman" w:hint="eastAsia"/>
        </w:rPr>
        <w:t>可对粗、细粒级磁性</w:t>
      </w:r>
      <w:proofErr w:type="gramStart"/>
      <w:r w:rsidR="00183EE8">
        <w:rPr>
          <w:rFonts w:ascii="Times New Roman" w:hAnsi="Times New Roman" w:cs="Times New Roman" w:hint="eastAsia"/>
        </w:rPr>
        <w:t>矿进行</w:t>
      </w:r>
      <w:proofErr w:type="gramEnd"/>
      <w:r w:rsidR="00183EE8">
        <w:rPr>
          <w:rFonts w:ascii="Times New Roman" w:hAnsi="Times New Roman" w:cs="Times New Roman" w:hint="eastAsia"/>
        </w:rPr>
        <w:t>分选。</w:t>
      </w:r>
    </w:p>
    <w:p w:rsidR="00A05F0B" w:rsidRPr="00A05F0B" w:rsidRDefault="00A05F0B" w:rsidP="00A05F0B">
      <w:pPr>
        <w:widowControl/>
        <w:ind w:firstLineChars="0" w:firstLine="0"/>
        <w:jc w:val="left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 w:hint="eastAsia"/>
          <w:b/>
          <w:bCs/>
          <w:sz w:val="28"/>
          <w:szCs w:val="32"/>
        </w:rPr>
        <w:t>3</w:t>
      </w:r>
      <w:r>
        <w:rPr>
          <w:rFonts w:ascii="Times New Roman" w:hAnsi="Times New Roman" w:cs="Times New Roman" w:hint="eastAsia"/>
          <w:b/>
          <w:bCs/>
          <w:sz w:val="28"/>
          <w:szCs w:val="32"/>
        </w:rPr>
        <w:t>新型</w:t>
      </w:r>
      <w:proofErr w:type="gramStart"/>
      <w:r>
        <w:rPr>
          <w:rFonts w:ascii="Times New Roman" w:hAnsi="Times New Roman" w:cs="Times New Roman" w:hint="eastAsia"/>
          <w:b/>
          <w:bCs/>
          <w:sz w:val="28"/>
          <w:szCs w:val="32"/>
        </w:rPr>
        <w:t>箱式干选机</w:t>
      </w:r>
      <w:proofErr w:type="gramEnd"/>
      <w:r>
        <w:rPr>
          <w:rFonts w:ascii="Times New Roman" w:hAnsi="Times New Roman" w:cs="Times New Roman" w:hint="eastAsia"/>
          <w:b/>
          <w:bCs/>
          <w:sz w:val="28"/>
          <w:szCs w:val="32"/>
        </w:rPr>
        <w:t>的研制</w:t>
      </w:r>
    </w:p>
    <w:p w:rsidR="00B4501A" w:rsidRDefault="00B4501A" w:rsidP="00B4501A">
      <w:pPr>
        <w:ind w:firstLine="420"/>
        <w:rPr>
          <w:rFonts w:ascii="Times New Roman" w:hAnsi="Times New Roman" w:cs="Times New Roman"/>
        </w:rPr>
      </w:pPr>
      <w:r w:rsidRPr="00FE773D">
        <w:rPr>
          <w:rFonts w:ascii="Times New Roman" w:hAnsi="Times New Roman" w:cs="Times New Roman" w:hint="eastAsia"/>
        </w:rPr>
        <w:t>传统的磁滑轮预选工艺，</w:t>
      </w:r>
      <w:r w:rsidR="00B66E9E">
        <w:rPr>
          <w:rFonts w:ascii="Times New Roman" w:hAnsi="Times New Roman" w:cs="Times New Roman" w:hint="eastAsia"/>
        </w:rPr>
        <w:t>对于细粒矿石，</w:t>
      </w:r>
      <w:r w:rsidRPr="00FE773D">
        <w:rPr>
          <w:rFonts w:ascii="Times New Roman" w:hAnsi="Times New Roman" w:cs="Times New Roman" w:hint="eastAsia"/>
        </w:rPr>
        <w:t>分选效率低，分选精度差，导致大量脉石和连生体矿物</w:t>
      </w:r>
      <w:proofErr w:type="gramStart"/>
      <w:r w:rsidRPr="00FE773D">
        <w:rPr>
          <w:rFonts w:ascii="Times New Roman" w:hAnsi="Times New Roman" w:cs="Times New Roman" w:hint="eastAsia"/>
        </w:rPr>
        <w:t>进入磨矿流程</w:t>
      </w:r>
      <w:proofErr w:type="gramEnd"/>
      <w:r w:rsidRPr="00FE773D">
        <w:rPr>
          <w:rFonts w:ascii="Times New Roman" w:hAnsi="Times New Roman" w:cs="Times New Roman" w:hint="eastAsia"/>
        </w:rPr>
        <w:t>，造成选厂能耗的增加。</w:t>
      </w:r>
    </w:p>
    <w:p w:rsidR="00B4501A" w:rsidRDefault="00B4501A" w:rsidP="003F7735">
      <w:pPr>
        <w:ind w:firstLine="420"/>
        <w:rPr>
          <w:rFonts w:ascii="Times New Roman" w:hAnsi="Times New Roman" w:cs="Times New Roman"/>
        </w:rPr>
      </w:pPr>
      <w:r w:rsidRPr="007C27A1">
        <w:rPr>
          <w:rFonts w:ascii="Times New Roman" w:hAnsi="Times New Roman" w:cs="Times New Roman" w:hint="eastAsia"/>
        </w:rPr>
        <w:t>随着高压</w:t>
      </w:r>
      <w:proofErr w:type="gramStart"/>
      <w:r w:rsidRPr="007C27A1">
        <w:rPr>
          <w:rFonts w:ascii="Times New Roman" w:hAnsi="Times New Roman" w:cs="Times New Roman" w:hint="eastAsia"/>
        </w:rPr>
        <w:t>辊磨技术</w:t>
      </w:r>
      <w:proofErr w:type="gramEnd"/>
      <w:r w:rsidRPr="007C27A1">
        <w:rPr>
          <w:rFonts w:ascii="Times New Roman" w:hAnsi="Times New Roman" w:cs="Times New Roman" w:hint="eastAsia"/>
        </w:rPr>
        <w:t>和筛分技术的提高和成熟，辊压破碎</w:t>
      </w:r>
      <w:r w:rsidRPr="007C27A1">
        <w:rPr>
          <w:rFonts w:ascii="Times New Roman" w:hAnsi="Times New Roman" w:cs="Times New Roman" w:hint="eastAsia"/>
        </w:rPr>
        <w:t>+</w:t>
      </w:r>
      <w:proofErr w:type="gramStart"/>
      <w:r w:rsidRPr="007C27A1">
        <w:rPr>
          <w:rFonts w:ascii="Times New Roman" w:hAnsi="Times New Roman" w:cs="Times New Roman" w:hint="eastAsia"/>
        </w:rPr>
        <w:t>细粒干选的</w:t>
      </w:r>
      <w:proofErr w:type="gramEnd"/>
      <w:r w:rsidRPr="007C27A1">
        <w:rPr>
          <w:rFonts w:ascii="Times New Roman" w:hAnsi="Times New Roman" w:cs="Times New Roman" w:hint="eastAsia"/>
        </w:rPr>
        <w:t>组合形式，为磨前</w:t>
      </w:r>
      <w:proofErr w:type="gramStart"/>
      <w:r w:rsidRPr="007C27A1">
        <w:rPr>
          <w:rFonts w:ascii="Times New Roman" w:hAnsi="Times New Roman" w:cs="Times New Roman" w:hint="eastAsia"/>
        </w:rPr>
        <w:t>干选技术</w:t>
      </w:r>
      <w:proofErr w:type="gramEnd"/>
      <w:r w:rsidRPr="007C27A1">
        <w:rPr>
          <w:rFonts w:ascii="Times New Roman" w:hAnsi="Times New Roman" w:cs="Times New Roman" w:hint="eastAsia"/>
        </w:rPr>
        <w:t>的提升创造了条件，也为新型</w:t>
      </w:r>
      <w:proofErr w:type="gramStart"/>
      <w:r w:rsidRPr="007C27A1">
        <w:rPr>
          <w:rFonts w:ascii="Times New Roman" w:hAnsi="Times New Roman" w:cs="Times New Roman" w:hint="eastAsia"/>
        </w:rPr>
        <w:t>干选设备</w:t>
      </w:r>
      <w:proofErr w:type="gramEnd"/>
      <w:r w:rsidRPr="007C27A1">
        <w:rPr>
          <w:rFonts w:ascii="Times New Roman" w:hAnsi="Times New Roman" w:cs="Times New Roman" w:hint="eastAsia"/>
        </w:rPr>
        <w:t>的应用创造了巨大空间。</w:t>
      </w:r>
      <w:r w:rsidRPr="007C27A1">
        <w:rPr>
          <w:rFonts w:ascii="Times New Roman" w:hAnsi="Times New Roman" w:cs="Times New Roman" w:hint="eastAsia"/>
        </w:rPr>
        <w:t>BG</w:t>
      </w:r>
      <w:r>
        <w:rPr>
          <w:rFonts w:ascii="Times New Roman" w:hAnsi="Times New Roman" w:cs="Times New Roman" w:hint="eastAsia"/>
        </w:rPr>
        <w:t>RIMM</w:t>
      </w:r>
      <w:r>
        <w:rPr>
          <w:rFonts w:ascii="Times New Roman" w:hAnsi="Times New Roman" w:cs="Times New Roman" w:hint="eastAsia"/>
        </w:rPr>
        <w:t>研发的</w:t>
      </w:r>
      <w:r w:rsidR="004F60A2" w:rsidRPr="003F7735">
        <w:rPr>
          <w:rFonts w:ascii="Times New Roman" w:hAnsi="Times New Roman" w:cs="Times New Roman"/>
        </w:rPr>
        <w:t>CTF</w:t>
      </w:r>
      <w:r>
        <w:rPr>
          <w:rFonts w:ascii="Times New Roman" w:hAnsi="Times New Roman" w:cs="Times New Roman" w:hint="eastAsia"/>
        </w:rPr>
        <w:t>型</w:t>
      </w:r>
      <w:r w:rsidR="004F60A2" w:rsidRPr="003F7735">
        <w:rPr>
          <w:rFonts w:ascii="Times New Roman" w:hAnsi="Times New Roman" w:cs="Times New Roman"/>
        </w:rPr>
        <w:t>干式筒式磁选机主要应用于低品位磁铁矿入磨前的干式预选，能够有效</w:t>
      </w:r>
      <w:proofErr w:type="gramStart"/>
      <w:r w:rsidR="004F60A2" w:rsidRPr="003F7735">
        <w:rPr>
          <w:rFonts w:ascii="Times New Roman" w:hAnsi="Times New Roman" w:cs="Times New Roman"/>
        </w:rPr>
        <w:t>提高入磨品位</w:t>
      </w:r>
      <w:proofErr w:type="gramEnd"/>
      <w:r w:rsidR="004F60A2" w:rsidRPr="003F7735">
        <w:rPr>
          <w:rFonts w:ascii="Times New Roman" w:hAnsi="Times New Roman" w:cs="Times New Roman"/>
        </w:rPr>
        <w:t>，降低选矿成本</w:t>
      </w:r>
      <w:r w:rsidR="00BC21DD" w:rsidRPr="003F7735">
        <w:rPr>
          <w:rFonts w:ascii="Times New Roman" w:hAnsi="Times New Roman" w:cs="Times New Roman"/>
        </w:rPr>
        <w:t>。</w:t>
      </w:r>
      <w:r w:rsidR="004F60A2" w:rsidRPr="003F7735">
        <w:rPr>
          <w:rFonts w:ascii="Times New Roman" w:hAnsi="Times New Roman" w:cs="Times New Roman"/>
        </w:rPr>
        <w:t>在缺水地区还可以应用于细粒级干选，部分取代湿式粗选作业</w:t>
      </w:r>
      <w:r w:rsidR="00BC21DD" w:rsidRPr="003F7735">
        <w:rPr>
          <w:rFonts w:ascii="Times New Roman" w:hAnsi="Times New Roman" w:cs="Times New Roman"/>
        </w:rPr>
        <w:t>。</w:t>
      </w:r>
      <w:r w:rsidR="009F524D" w:rsidRPr="003F7735">
        <w:rPr>
          <w:rFonts w:ascii="Times New Roman" w:hAnsi="Times New Roman" w:cs="Times New Roman"/>
        </w:rPr>
        <w:t>如图</w:t>
      </w:r>
      <w:r w:rsidR="000168CE">
        <w:rPr>
          <w:rFonts w:ascii="Times New Roman" w:hAnsi="Times New Roman" w:cs="Times New Roman" w:hint="eastAsia"/>
        </w:rPr>
        <w:t>1</w:t>
      </w:r>
      <w:r w:rsidR="00BC21DD" w:rsidRPr="003F7735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 w:hint="eastAsia"/>
        </w:rPr>
        <w:t>。</w:t>
      </w:r>
    </w:p>
    <w:p w:rsidR="00C81C01" w:rsidRDefault="004F60A2" w:rsidP="003F7735">
      <w:pPr>
        <w:ind w:firstLine="420"/>
        <w:rPr>
          <w:rFonts w:ascii="Times New Roman" w:hAnsi="Times New Roman" w:cs="Times New Roman"/>
        </w:rPr>
      </w:pPr>
      <w:r w:rsidRPr="003F7735">
        <w:rPr>
          <w:rFonts w:ascii="Times New Roman" w:hAnsi="Times New Roman" w:cs="Times New Roman"/>
        </w:rPr>
        <w:t>CTF</w:t>
      </w:r>
      <w:r w:rsidRPr="003F7735">
        <w:rPr>
          <w:rFonts w:ascii="Times New Roman" w:hAnsi="Times New Roman" w:cs="Times New Roman"/>
        </w:rPr>
        <w:t>型磁选机采用开放式磁系结构，圆周方向磁极</w:t>
      </w:r>
      <w:r w:rsidRPr="003F7735">
        <w:rPr>
          <w:rFonts w:ascii="Times New Roman" w:hAnsi="Times New Roman" w:cs="Times New Roman"/>
        </w:rPr>
        <w:t>NS</w:t>
      </w:r>
      <w:r w:rsidR="00254F0B">
        <w:rPr>
          <w:rFonts w:ascii="Times New Roman" w:hAnsi="Times New Roman" w:cs="Times New Roman"/>
        </w:rPr>
        <w:t>极</w:t>
      </w:r>
      <w:r w:rsidRPr="003F7735">
        <w:rPr>
          <w:rFonts w:ascii="Times New Roman" w:hAnsi="Times New Roman" w:cs="Times New Roman"/>
        </w:rPr>
        <w:t>交替排布，磁极间磁路通过空气隙闭合</w:t>
      </w:r>
      <w:r w:rsidR="004552D8">
        <w:rPr>
          <w:rFonts w:ascii="Times New Roman" w:hAnsi="Times New Roman" w:cs="Times New Roman" w:hint="eastAsia"/>
        </w:rPr>
        <w:t>。</w:t>
      </w:r>
      <w:r w:rsidR="00C668B9">
        <w:rPr>
          <w:rFonts w:ascii="Times New Roman" w:hAnsi="Times New Roman" w:cs="Times New Roman" w:hint="eastAsia"/>
        </w:rPr>
        <w:t>在</w:t>
      </w:r>
      <w:r w:rsidR="00254F0B">
        <w:rPr>
          <w:rFonts w:ascii="Times New Roman" w:hAnsi="Times New Roman" w:cs="Times New Roman" w:hint="eastAsia"/>
        </w:rPr>
        <w:t>强磁区域闭合路径满足最佳料层分选</w:t>
      </w:r>
      <w:r w:rsidR="00C668B9">
        <w:rPr>
          <w:rFonts w:ascii="Times New Roman" w:hAnsi="Times New Roman" w:cs="Times New Roman" w:hint="eastAsia"/>
        </w:rPr>
        <w:t>条件下</w:t>
      </w:r>
      <w:r w:rsidR="004552D8">
        <w:rPr>
          <w:rFonts w:ascii="Times New Roman" w:hAnsi="Times New Roman" w:cs="Times New Roman" w:hint="eastAsia"/>
        </w:rPr>
        <w:t>，增加磁极对数，</w:t>
      </w:r>
      <w:r w:rsidR="00C668B9">
        <w:rPr>
          <w:rFonts w:ascii="Times New Roman" w:hAnsi="Times New Roman" w:cs="Times New Roman" w:hint="eastAsia"/>
        </w:rPr>
        <w:t>使</w:t>
      </w:r>
      <w:r w:rsidR="004552D8" w:rsidRPr="003F7735">
        <w:rPr>
          <w:rFonts w:ascii="Times New Roman" w:hAnsi="Times New Roman" w:cs="Times New Roman"/>
        </w:rPr>
        <w:t>矿石</w:t>
      </w:r>
      <w:r w:rsidR="004552D8">
        <w:rPr>
          <w:rFonts w:ascii="Times New Roman" w:hAnsi="Times New Roman" w:cs="Times New Roman" w:hint="eastAsia"/>
        </w:rPr>
        <w:t>分选中</w:t>
      </w:r>
      <w:r w:rsidR="004552D8" w:rsidRPr="003F7735">
        <w:rPr>
          <w:rFonts w:ascii="Times New Roman" w:hAnsi="Times New Roman" w:cs="Times New Roman"/>
        </w:rPr>
        <w:t>发生多次磁</w:t>
      </w:r>
      <w:r w:rsidR="004552D8">
        <w:rPr>
          <w:rFonts w:ascii="Times New Roman" w:hAnsi="Times New Roman" w:cs="Times New Roman"/>
        </w:rPr>
        <w:t>翻滚，</w:t>
      </w:r>
      <w:r w:rsidR="001C4A96">
        <w:rPr>
          <w:rFonts w:ascii="Times New Roman" w:hAnsi="Times New Roman" w:cs="Times New Roman" w:hint="eastAsia"/>
        </w:rPr>
        <w:t>以</w:t>
      </w:r>
      <w:r w:rsidR="001C4A96">
        <w:rPr>
          <w:rFonts w:ascii="Times New Roman" w:hAnsi="Times New Roman" w:cs="Times New Roman"/>
        </w:rPr>
        <w:t>降低脉石夹杂</w:t>
      </w:r>
      <w:r w:rsidRPr="003F7735">
        <w:rPr>
          <w:rFonts w:ascii="Times New Roman" w:hAnsi="Times New Roman" w:cs="Times New Roman"/>
        </w:rPr>
        <w:t>。针对不</w:t>
      </w:r>
      <w:r w:rsidR="00AF5666" w:rsidRPr="003F7735">
        <w:rPr>
          <w:rFonts w:ascii="Times New Roman" w:hAnsi="Times New Roman" w:cs="Times New Roman"/>
        </w:rPr>
        <w:t>同性质</w:t>
      </w:r>
      <w:r w:rsidR="0098136A" w:rsidRPr="003F7735">
        <w:rPr>
          <w:rFonts w:ascii="Times New Roman" w:hAnsi="Times New Roman" w:cs="Times New Roman"/>
        </w:rPr>
        <w:t>物料</w:t>
      </w:r>
      <w:r w:rsidR="00C2546B" w:rsidRPr="003F7735">
        <w:rPr>
          <w:rFonts w:ascii="Times New Roman" w:hAnsi="Times New Roman" w:cs="Times New Roman"/>
        </w:rPr>
        <w:t>配置磁极尺寸参数，</w:t>
      </w:r>
      <w:r w:rsidR="004552D8">
        <w:rPr>
          <w:rFonts w:ascii="Times New Roman" w:hAnsi="Times New Roman" w:cs="Times New Roman"/>
        </w:rPr>
        <w:t>磁场强度</w:t>
      </w:r>
      <w:r w:rsidR="004552D8">
        <w:rPr>
          <w:rFonts w:ascii="Times New Roman" w:hAnsi="Times New Roman" w:cs="Times New Roman" w:hint="eastAsia"/>
        </w:rPr>
        <w:t>依据</w:t>
      </w:r>
      <w:r w:rsidR="00A57E78" w:rsidRPr="003F7735">
        <w:rPr>
          <w:rFonts w:ascii="Times New Roman" w:hAnsi="Times New Roman" w:cs="Times New Roman"/>
        </w:rPr>
        <w:t>矿石性质通常设计为</w:t>
      </w:r>
      <w:r w:rsidR="00A57E78" w:rsidRPr="003F7735">
        <w:rPr>
          <w:rFonts w:ascii="Times New Roman" w:hAnsi="Times New Roman" w:cs="Times New Roman"/>
        </w:rPr>
        <w:t>180~500mT</w:t>
      </w:r>
      <w:r w:rsidR="00C2546B" w:rsidRPr="003F7735">
        <w:rPr>
          <w:rFonts w:ascii="Times New Roman" w:hAnsi="Times New Roman" w:cs="Times New Roman"/>
        </w:rPr>
        <w:t>。</w:t>
      </w:r>
      <w:r w:rsidR="006A54D6" w:rsidRPr="003F7735">
        <w:rPr>
          <w:rFonts w:ascii="Times New Roman" w:hAnsi="Times New Roman" w:cs="Times New Roman"/>
        </w:rPr>
        <w:t>筒体线速度一般</w:t>
      </w:r>
      <w:r w:rsidR="001270A3" w:rsidRPr="003F7735">
        <w:rPr>
          <w:rFonts w:ascii="Times New Roman" w:hAnsi="Times New Roman" w:cs="Times New Roman"/>
        </w:rPr>
        <w:t>设计为</w:t>
      </w:r>
      <w:r w:rsidR="006A54D6" w:rsidRPr="003F7735">
        <w:rPr>
          <w:rFonts w:ascii="Times New Roman" w:hAnsi="Times New Roman" w:cs="Times New Roman"/>
        </w:rPr>
        <w:t>2~3.2m/s</w:t>
      </w:r>
      <w:r w:rsidR="006A54D6" w:rsidRPr="003F7735">
        <w:rPr>
          <w:rFonts w:ascii="Times New Roman" w:hAnsi="Times New Roman" w:cs="Times New Roman"/>
        </w:rPr>
        <w:t>，</w:t>
      </w:r>
      <w:r w:rsidR="00EE3978" w:rsidRPr="003F7735">
        <w:rPr>
          <w:rFonts w:ascii="Times New Roman" w:hAnsi="Times New Roman" w:cs="Times New Roman"/>
        </w:rPr>
        <w:t>在微细</w:t>
      </w:r>
      <w:proofErr w:type="gramStart"/>
      <w:r w:rsidR="00EE3978" w:rsidRPr="003F7735">
        <w:rPr>
          <w:rFonts w:ascii="Times New Roman" w:hAnsi="Times New Roman" w:cs="Times New Roman"/>
        </w:rPr>
        <w:t>粒提精</w:t>
      </w:r>
      <w:proofErr w:type="gramEnd"/>
      <w:r w:rsidR="00EE3978" w:rsidRPr="003F7735">
        <w:rPr>
          <w:rFonts w:ascii="Times New Roman" w:hAnsi="Times New Roman" w:cs="Times New Roman"/>
        </w:rPr>
        <w:t>等</w:t>
      </w:r>
      <w:r w:rsidR="001270A3" w:rsidRPr="003F7735">
        <w:rPr>
          <w:rFonts w:ascii="Times New Roman" w:hAnsi="Times New Roman" w:cs="Times New Roman"/>
        </w:rPr>
        <w:t>特殊情况下</w:t>
      </w:r>
      <w:r w:rsidR="006A54D6" w:rsidRPr="003F7735">
        <w:rPr>
          <w:rFonts w:ascii="Times New Roman" w:hAnsi="Times New Roman" w:cs="Times New Roman"/>
        </w:rPr>
        <w:t>可提高</w:t>
      </w:r>
      <w:r w:rsidR="001270A3" w:rsidRPr="003F7735">
        <w:rPr>
          <w:rFonts w:ascii="Times New Roman" w:hAnsi="Times New Roman" w:cs="Times New Roman"/>
        </w:rPr>
        <w:t>至</w:t>
      </w:r>
      <w:r w:rsidR="006A54D6" w:rsidRPr="003F7735">
        <w:rPr>
          <w:rFonts w:ascii="Times New Roman" w:hAnsi="Times New Roman" w:cs="Times New Roman"/>
        </w:rPr>
        <w:t>4m/s</w:t>
      </w:r>
      <w:r w:rsidR="001270A3" w:rsidRPr="003F7735">
        <w:rPr>
          <w:rFonts w:ascii="Times New Roman" w:hAnsi="Times New Roman" w:cs="Times New Roman"/>
        </w:rPr>
        <w:t>以上</w:t>
      </w:r>
      <w:r w:rsidR="006A54D6" w:rsidRPr="003F7735">
        <w:rPr>
          <w:rFonts w:ascii="Times New Roman" w:hAnsi="Times New Roman" w:cs="Times New Roman"/>
        </w:rPr>
        <w:t>。</w:t>
      </w:r>
    </w:p>
    <w:p w:rsidR="00487A6E" w:rsidRPr="00487A6E" w:rsidRDefault="00822B3E" w:rsidP="003F7735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在贫磁铁矿的分选中，常规单机分选，矿石</w:t>
      </w:r>
      <w:proofErr w:type="gramStart"/>
      <w:r>
        <w:rPr>
          <w:rFonts w:ascii="Times New Roman" w:hAnsi="Times New Roman" w:cs="Times New Roman" w:hint="eastAsia"/>
        </w:rPr>
        <w:t>仅经历单</w:t>
      </w:r>
      <w:proofErr w:type="gramEnd"/>
      <w:r>
        <w:rPr>
          <w:rFonts w:ascii="Times New Roman" w:hAnsi="Times New Roman" w:cs="Times New Roman" w:hint="eastAsia"/>
        </w:rPr>
        <w:t>次单种磁场</w:t>
      </w:r>
      <w:r w:rsidR="009B710E">
        <w:rPr>
          <w:rFonts w:ascii="Times New Roman" w:hAnsi="Times New Roman" w:cs="Times New Roman" w:hint="eastAsia"/>
        </w:rPr>
        <w:t>区域选别，往往</w:t>
      </w:r>
      <w:r w:rsidR="00487A6E" w:rsidRPr="00537C1C">
        <w:rPr>
          <w:rFonts w:ascii="Times New Roman" w:hAnsi="Times New Roman" w:cs="Times New Roman" w:hint="eastAsia"/>
        </w:rPr>
        <w:t>不能达到选矿指标要求。但多次多段分选会导致工艺配置复杂，设备占地空间加大。为了解决此种问题，研究人员在单台设备上增加分选次数，在单机上实现多次分选，</w:t>
      </w:r>
      <w:r w:rsidR="009A4AE8" w:rsidRPr="00537C1C">
        <w:rPr>
          <w:rFonts w:ascii="Times New Roman" w:hAnsi="Times New Roman" w:cs="Times New Roman" w:hint="eastAsia"/>
        </w:rPr>
        <w:t>同时优化不同分选段的磁场特性</w:t>
      </w:r>
      <w:r w:rsidR="00487A6E" w:rsidRPr="00537C1C">
        <w:rPr>
          <w:rFonts w:ascii="Times New Roman" w:hAnsi="Times New Roman" w:cs="Times New Roman" w:hint="eastAsia"/>
        </w:rPr>
        <w:t>，以提高矿石分选效果</w:t>
      </w:r>
      <w:r w:rsidR="00E11EFD" w:rsidRPr="009D10E5">
        <w:rPr>
          <w:rFonts w:ascii="Times New Roman" w:hAnsi="Times New Roman" w:cs="Times New Roman" w:hint="eastAsia"/>
          <w:highlight w:val="yellow"/>
          <w:vertAlign w:val="superscript"/>
        </w:rPr>
        <w:t>[</w:t>
      </w:r>
      <w:r w:rsidR="002C19A3">
        <w:rPr>
          <w:rFonts w:ascii="Times New Roman" w:hAnsi="Times New Roman" w:cs="Times New Roman" w:hint="eastAsia"/>
          <w:highlight w:val="yellow"/>
          <w:vertAlign w:val="superscript"/>
        </w:rPr>
        <w:t>5</w:t>
      </w:r>
      <w:r w:rsidR="00E11EFD" w:rsidRPr="009D10E5">
        <w:rPr>
          <w:rFonts w:ascii="Times New Roman" w:hAnsi="Times New Roman" w:cs="Times New Roman" w:hint="eastAsia"/>
          <w:highlight w:val="yellow"/>
          <w:vertAlign w:val="superscript"/>
        </w:rPr>
        <w:t>]</w:t>
      </w:r>
      <w:r w:rsidR="00537C1C" w:rsidRPr="00537C1C">
        <w:rPr>
          <w:rFonts w:ascii="Times New Roman" w:hAnsi="Times New Roman" w:cs="Times New Roman" w:hint="eastAsia"/>
        </w:rPr>
        <w:t>。</w:t>
      </w:r>
    </w:p>
    <w:p w:rsidR="00B4026B" w:rsidRPr="003F7735" w:rsidRDefault="001D4168" w:rsidP="003F7735">
      <w:pPr>
        <w:spacing w:line="360" w:lineRule="auto"/>
        <w:ind w:firstLineChars="0" w:firstLine="0"/>
        <w:jc w:val="center"/>
        <w:rPr>
          <w:rFonts w:ascii="Times New Roman" w:hAnsi="Times New Roman" w:cs="Times New Roman"/>
        </w:rPr>
      </w:pPr>
      <w:r w:rsidRPr="003F773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558215" cy="1752600"/>
            <wp:effectExtent l="19050" t="0" r="388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3112" b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51" cy="175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56" w:rsidRPr="003F7735" w:rsidRDefault="000F6656" w:rsidP="00EF1DF4">
      <w:pPr>
        <w:ind w:firstLineChars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F7735">
        <w:rPr>
          <w:rFonts w:ascii="Times New Roman" w:hAnsi="Times New Roman" w:cs="Times New Roman"/>
          <w:sz w:val="18"/>
          <w:szCs w:val="18"/>
        </w:rPr>
        <w:t>1</w:t>
      </w:r>
      <w:r w:rsidR="00087AFB" w:rsidRPr="003F7735">
        <w:rPr>
          <w:rFonts w:ascii="Times New Roman" w:hAnsi="Times New Roman" w:cs="Times New Roman"/>
          <w:sz w:val="18"/>
          <w:szCs w:val="18"/>
        </w:rPr>
        <w:t>-</w:t>
      </w:r>
      <w:r w:rsidRPr="003F7735">
        <w:rPr>
          <w:rFonts w:ascii="Times New Roman" w:hAnsi="Times New Roman" w:cs="Times New Roman"/>
          <w:sz w:val="18"/>
          <w:szCs w:val="18"/>
        </w:rPr>
        <w:t>给料口</w:t>
      </w:r>
      <w:r w:rsidRPr="003F7735">
        <w:rPr>
          <w:rFonts w:ascii="Times New Roman" w:hAnsi="Times New Roman" w:cs="Times New Roman"/>
          <w:sz w:val="18"/>
          <w:szCs w:val="18"/>
        </w:rPr>
        <w:t xml:space="preserve"> 2</w:t>
      </w:r>
      <w:r w:rsidR="00087AFB" w:rsidRPr="003F7735">
        <w:rPr>
          <w:rFonts w:ascii="Times New Roman" w:hAnsi="Times New Roman" w:cs="Times New Roman"/>
          <w:sz w:val="18"/>
          <w:szCs w:val="18"/>
        </w:rPr>
        <w:t>-</w:t>
      </w:r>
      <w:r w:rsidRPr="003F7735">
        <w:rPr>
          <w:rFonts w:ascii="Times New Roman" w:hAnsi="Times New Roman" w:cs="Times New Roman"/>
          <w:sz w:val="18"/>
          <w:szCs w:val="18"/>
        </w:rPr>
        <w:t>箱体</w:t>
      </w:r>
      <w:r w:rsidRPr="003F7735">
        <w:rPr>
          <w:rFonts w:ascii="Times New Roman" w:hAnsi="Times New Roman" w:cs="Times New Roman"/>
          <w:sz w:val="18"/>
          <w:szCs w:val="18"/>
        </w:rPr>
        <w:t xml:space="preserve"> 3</w:t>
      </w:r>
      <w:r w:rsidR="00087AFB" w:rsidRPr="003F7735">
        <w:rPr>
          <w:rFonts w:ascii="Times New Roman" w:hAnsi="Times New Roman" w:cs="Times New Roman"/>
          <w:sz w:val="18"/>
          <w:szCs w:val="18"/>
        </w:rPr>
        <w:t>-</w:t>
      </w:r>
      <w:r w:rsidRPr="003F7735">
        <w:rPr>
          <w:rFonts w:ascii="Times New Roman" w:hAnsi="Times New Roman" w:cs="Times New Roman"/>
          <w:sz w:val="18"/>
          <w:szCs w:val="18"/>
        </w:rPr>
        <w:t>磁筒</w:t>
      </w:r>
      <w:r w:rsidRPr="003F7735">
        <w:rPr>
          <w:rFonts w:ascii="Times New Roman" w:hAnsi="Times New Roman" w:cs="Times New Roman"/>
          <w:sz w:val="18"/>
          <w:szCs w:val="18"/>
        </w:rPr>
        <w:t xml:space="preserve"> 4</w:t>
      </w:r>
      <w:r w:rsidR="00087AFB" w:rsidRPr="003F7735">
        <w:rPr>
          <w:rFonts w:ascii="Times New Roman" w:hAnsi="Times New Roman" w:cs="Times New Roman"/>
          <w:sz w:val="18"/>
          <w:szCs w:val="18"/>
        </w:rPr>
        <w:t>-</w:t>
      </w:r>
      <w:r w:rsidRPr="003F7735">
        <w:rPr>
          <w:rFonts w:ascii="Times New Roman" w:hAnsi="Times New Roman" w:cs="Times New Roman"/>
          <w:sz w:val="18"/>
          <w:szCs w:val="18"/>
        </w:rPr>
        <w:t>机架</w:t>
      </w:r>
      <w:r w:rsidRPr="003F7735">
        <w:rPr>
          <w:rFonts w:ascii="Times New Roman" w:hAnsi="Times New Roman" w:cs="Times New Roman"/>
          <w:sz w:val="18"/>
          <w:szCs w:val="18"/>
        </w:rPr>
        <w:t xml:space="preserve"> 5</w:t>
      </w:r>
      <w:r w:rsidR="00087AFB" w:rsidRPr="003F7735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Pr="003F7735">
        <w:rPr>
          <w:rFonts w:ascii="Times New Roman" w:hAnsi="Times New Roman" w:cs="Times New Roman"/>
          <w:sz w:val="18"/>
          <w:szCs w:val="18"/>
        </w:rPr>
        <w:t>分矿板</w:t>
      </w:r>
      <w:proofErr w:type="gramEnd"/>
      <w:r w:rsidRPr="003F7735">
        <w:rPr>
          <w:rFonts w:ascii="Times New Roman" w:hAnsi="Times New Roman" w:cs="Times New Roman"/>
          <w:sz w:val="18"/>
          <w:szCs w:val="18"/>
        </w:rPr>
        <w:t xml:space="preserve"> 6</w:t>
      </w:r>
      <w:r w:rsidR="00087AFB" w:rsidRPr="003F7735">
        <w:rPr>
          <w:rFonts w:ascii="Times New Roman" w:hAnsi="Times New Roman" w:cs="Times New Roman"/>
          <w:sz w:val="18"/>
          <w:szCs w:val="18"/>
        </w:rPr>
        <w:t>-</w:t>
      </w:r>
      <w:r w:rsidRPr="003F7735">
        <w:rPr>
          <w:rFonts w:ascii="Times New Roman" w:hAnsi="Times New Roman" w:cs="Times New Roman"/>
          <w:sz w:val="18"/>
          <w:szCs w:val="18"/>
        </w:rPr>
        <w:t>磁性物料出口</w:t>
      </w:r>
      <w:r w:rsidRPr="003F7735">
        <w:rPr>
          <w:rFonts w:ascii="Times New Roman" w:hAnsi="Times New Roman" w:cs="Times New Roman"/>
          <w:sz w:val="18"/>
          <w:szCs w:val="18"/>
        </w:rPr>
        <w:t xml:space="preserve"> 7</w:t>
      </w:r>
      <w:r w:rsidR="00087AFB" w:rsidRPr="003F7735">
        <w:rPr>
          <w:rFonts w:ascii="Times New Roman" w:hAnsi="Times New Roman" w:cs="Times New Roman"/>
          <w:sz w:val="18"/>
          <w:szCs w:val="18"/>
        </w:rPr>
        <w:t>-</w:t>
      </w:r>
      <w:r w:rsidRPr="003F7735">
        <w:rPr>
          <w:rFonts w:ascii="Times New Roman" w:hAnsi="Times New Roman" w:cs="Times New Roman"/>
          <w:sz w:val="18"/>
          <w:szCs w:val="18"/>
        </w:rPr>
        <w:t>非磁性物料出口</w:t>
      </w:r>
      <w:r w:rsidR="00E827DD" w:rsidRPr="003F7735">
        <w:rPr>
          <w:rFonts w:ascii="Times New Roman" w:hAnsi="Times New Roman" w:cs="Times New Roman"/>
          <w:sz w:val="18"/>
          <w:szCs w:val="18"/>
        </w:rPr>
        <w:t xml:space="preserve"> 8</w:t>
      </w:r>
      <w:r w:rsidR="00087AFB" w:rsidRPr="003F7735">
        <w:rPr>
          <w:rFonts w:ascii="Times New Roman" w:hAnsi="Times New Roman" w:cs="Times New Roman"/>
          <w:sz w:val="18"/>
          <w:szCs w:val="18"/>
        </w:rPr>
        <w:t>-</w:t>
      </w:r>
      <w:r w:rsidR="00E827DD" w:rsidRPr="003F7735">
        <w:rPr>
          <w:rFonts w:ascii="Times New Roman" w:hAnsi="Times New Roman" w:cs="Times New Roman"/>
          <w:sz w:val="18"/>
          <w:szCs w:val="18"/>
        </w:rPr>
        <w:t>减速机</w:t>
      </w:r>
    </w:p>
    <w:p w:rsidR="001D4168" w:rsidRDefault="001D4168" w:rsidP="00EF1DF4">
      <w:pPr>
        <w:ind w:firstLineChars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F7735">
        <w:rPr>
          <w:rFonts w:ascii="Times New Roman" w:hAnsi="Times New Roman" w:cs="Times New Roman"/>
          <w:sz w:val="18"/>
          <w:szCs w:val="18"/>
        </w:rPr>
        <w:t>图</w:t>
      </w:r>
      <w:r w:rsidR="000168CE">
        <w:rPr>
          <w:rFonts w:ascii="Times New Roman" w:hAnsi="Times New Roman" w:cs="Times New Roman" w:hint="eastAsia"/>
          <w:sz w:val="18"/>
          <w:szCs w:val="18"/>
        </w:rPr>
        <w:t>1</w:t>
      </w:r>
      <w:r w:rsidRPr="003F7735">
        <w:rPr>
          <w:rFonts w:ascii="Times New Roman" w:hAnsi="Times New Roman" w:cs="Times New Roman"/>
          <w:sz w:val="18"/>
          <w:szCs w:val="18"/>
        </w:rPr>
        <w:t xml:space="preserve"> CTF</w:t>
      </w:r>
      <w:r w:rsidR="000F6656" w:rsidRPr="003F7735">
        <w:rPr>
          <w:rFonts w:ascii="Times New Roman" w:hAnsi="Times New Roman" w:cs="Times New Roman"/>
          <w:sz w:val="18"/>
          <w:szCs w:val="18"/>
        </w:rPr>
        <w:t>型干式筒式磁选机结构图</w:t>
      </w:r>
    </w:p>
    <w:p w:rsidR="003F2292" w:rsidRDefault="003F2292" w:rsidP="00EF1DF4">
      <w:pPr>
        <w:ind w:firstLineChars="0" w:firstLine="0"/>
        <w:jc w:val="center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C61BC5">
        <w:rPr>
          <w:rFonts w:ascii="Times New Roman" w:eastAsia="宋体" w:hAnsi="Times New Roman" w:cs="Times New Roman"/>
          <w:kern w:val="0"/>
          <w:sz w:val="18"/>
          <w:szCs w:val="18"/>
        </w:rPr>
        <w:t>Fig.</w:t>
      </w:r>
      <w:r w:rsidR="00A05F0B">
        <w:rPr>
          <w:rFonts w:ascii="Times New Roman" w:eastAsia="宋体" w:hAnsi="Times New Roman" w:cs="Times New Roman" w:hint="eastAsia"/>
          <w:kern w:val="0"/>
          <w:sz w:val="18"/>
          <w:szCs w:val="18"/>
        </w:rPr>
        <w:t>1</w:t>
      </w:r>
      <w:r w:rsidRPr="00C61BC5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Structure diagram of CTF type dry drum separator</w:t>
      </w:r>
    </w:p>
    <w:p w:rsidR="006B0468" w:rsidRPr="006B0468" w:rsidRDefault="00822B3E" w:rsidP="006B0468">
      <w:pPr>
        <w:ind w:firstLine="420"/>
        <w:rPr>
          <w:rFonts w:ascii="Times New Roman" w:hAnsi="Times New Roman" w:cs="Times New Roman"/>
        </w:rPr>
      </w:pPr>
      <w:r w:rsidRPr="007C27A1">
        <w:rPr>
          <w:rFonts w:ascii="Times New Roman" w:hAnsi="Times New Roman" w:cs="Times New Roman" w:hint="eastAsia"/>
        </w:rPr>
        <w:t>针对承德地区细碎后</w:t>
      </w:r>
      <w:r w:rsidRPr="007C27A1">
        <w:rPr>
          <w:rFonts w:ascii="Times New Roman" w:hAnsi="Times New Roman" w:cs="Times New Roman" w:hint="eastAsia"/>
        </w:rPr>
        <w:t>-15mm</w:t>
      </w:r>
      <w:r w:rsidRPr="007C27A1">
        <w:rPr>
          <w:rFonts w:ascii="Times New Roman" w:hAnsi="Times New Roman" w:cs="Times New Roman" w:hint="eastAsia"/>
        </w:rPr>
        <w:t>和</w:t>
      </w:r>
      <w:proofErr w:type="gramStart"/>
      <w:r w:rsidRPr="007C27A1">
        <w:rPr>
          <w:rFonts w:ascii="Times New Roman" w:hAnsi="Times New Roman" w:cs="Times New Roman" w:hint="eastAsia"/>
        </w:rPr>
        <w:t>高压辊磨后</w:t>
      </w:r>
      <w:proofErr w:type="gramEnd"/>
      <w:r w:rsidRPr="007C27A1">
        <w:rPr>
          <w:rFonts w:ascii="Times New Roman" w:hAnsi="Times New Roman" w:cs="Times New Roman" w:hint="eastAsia"/>
        </w:rPr>
        <w:t>-5mm</w:t>
      </w:r>
      <w:proofErr w:type="gramStart"/>
      <w:r w:rsidRPr="007C27A1">
        <w:rPr>
          <w:rFonts w:ascii="Times New Roman" w:hAnsi="Times New Roman" w:cs="Times New Roman" w:hint="eastAsia"/>
        </w:rPr>
        <w:t>贫</w:t>
      </w:r>
      <w:proofErr w:type="gramEnd"/>
      <w:r w:rsidRPr="007C27A1">
        <w:rPr>
          <w:rFonts w:ascii="Times New Roman" w:hAnsi="Times New Roman" w:cs="Times New Roman" w:hint="eastAsia"/>
        </w:rPr>
        <w:t>磁铁矿，北矿</w:t>
      </w:r>
      <w:proofErr w:type="gramStart"/>
      <w:r w:rsidRPr="007C27A1">
        <w:rPr>
          <w:rFonts w:ascii="Times New Roman" w:hAnsi="Times New Roman" w:cs="Times New Roman" w:hint="eastAsia"/>
        </w:rPr>
        <w:t>机电在</w:t>
      </w:r>
      <w:r w:rsidRPr="007C27A1">
        <w:rPr>
          <w:rFonts w:ascii="Times New Roman" w:hAnsi="Times New Roman" w:cs="Times New Roman" w:hint="eastAsia"/>
        </w:rPr>
        <w:t>CTF</w:t>
      </w:r>
      <w:r w:rsidRPr="007C27A1">
        <w:rPr>
          <w:rFonts w:ascii="Times New Roman" w:hAnsi="Times New Roman" w:cs="Times New Roman" w:hint="eastAsia"/>
        </w:rPr>
        <w:t>型干选</w:t>
      </w:r>
      <w:proofErr w:type="gramEnd"/>
      <w:r w:rsidRPr="007C27A1">
        <w:rPr>
          <w:rFonts w:ascii="Times New Roman" w:hAnsi="Times New Roman" w:cs="Times New Roman" w:hint="eastAsia"/>
        </w:rPr>
        <w:t>机的基础上进行了改进优化，开发了</w:t>
      </w:r>
      <w:r w:rsidRPr="007C27A1">
        <w:rPr>
          <w:rFonts w:ascii="Times New Roman" w:hAnsi="Times New Roman" w:cs="Times New Roman" w:hint="eastAsia"/>
        </w:rPr>
        <w:t>2CTF</w:t>
      </w:r>
      <w:r w:rsidRPr="007C27A1">
        <w:rPr>
          <w:rFonts w:ascii="Times New Roman" w:hAnsi="Times New Roman" w:cs="Times New Roman" w:hint="eastAsia"/>
        </w:rPr>
        <w:t>型双筒干式磁选机，以提高</w:t>
      </w:r>
      <w:proofErr w:type="gramStart"/>
      <w:r w:rsidRPr="007C27A1">
        <w:rPr>
          <w:rFonts w:ascii="Times New Roman" w:hAnsi="Times New Roman" w:cs="Times New Roman" w:hint="eastAsia"/>
        </w:rPr>
        <w:t>箱式干选机</w:t>
      </w:r>
      <w:proofErr w:type="gramEnd"/>
      <w:r w:rsidRPr="007C27A1">
        <w:rPr>
          <w:rFonts w:ascii="Times New Roman" w:hAnsi="Times New Roman" w:cs="Times New Roman" w:hint="eastAsia"/>
        </w:rPr>
        <w:t>的处理能力，改善选别效果。</w:t>
      </w:r>
      <w:r w:rsidR="00537C1C" w:rsidRPr="007C27A1">
        <w:rPr>
          <w:rFonts w:ascii="Times New Roman" w:hAnsi="Times New Roman" w:cs="Times New Roman" w:hint="eastAsia"/>
        </w:rPr>
        <w:t>该机采用上下双筒分选，处理能力大。</w:t>
      </w:r>
      <w:r w:rsidR="006B0468" w:rsidRPr="007C27A1">
        <w:rPr>
          <w:rFonts w:ascii="Times New Roman" w:hAnsi="Times New Roman" w:cs="Times New Roman" w:hint="eastAsia"/>
        </w:rPr>
        <w:t>其筒体配置形式和与分矿导流结构的有机组合，可以有效承载矿石给矿量的波动，维持选矿指标的稳定。同时采用的新型磁系结构实现了磁场强度与磁场梯度的最佳搭配，强化了分选过程中磁场对矿石有效磁场力的作用方式和捕集时间，可以有效解决磁性矿分选过程中的夹杂和分离不清问题。磁筒转速可以提高的</w:t>
      </w:r>
      <w:r w:rsidR="006B0468" w:rsidRPr="007C27A1">
        <w:rPr>
          <w:rFonts w:ascii="Times New Roman" w:hAnsi="Times New Roman" w:cs="Times New Roman" w:hint="eastAsia"/>
        </w:rPr>
        <w:t>4m/s</w:t>
      </w:r>
      <w:r w:rsidR="000168CE">
        <w:rPr>
          <w:rFonts w:ascii="Times New Roman" w:hAnsi="Times New Roman" w:cs="Times New Roman" w:hint="eastAsia"/>
        </w:rPr>
        <w:t>甚至更高，可</w:t>
      </w:r>
      <w:r w:rsidR="006B0468" w:rsidRPr="007C27A1">
        <w:rPr>
          <w:rFonts w:ascii="Times New Roman" w:hAnsi="Times New Roman" w:cs="Times New Roman" w:hint="eastAsia"/>
        </w:rPr>
        <w:t>实现</w:t>
      </w:r>
      <w:proofErr w:type="gramStart"/>
      <w:r w:rsidR="006B0468" w:rsidRPr="007C27A1">
        <w:rPr>
          <w:rFonts w:ascii="Times New Roman" w:hAnsi="Times New Roman" w:cs="Times New Roman" w:hint="eastAsia"/>
        </w:rPr>
        <w:t>对低贫磁铁矿</w:t>
      </w:r>
      <w:proofErr w:type="gramEnd"/>
      <w:r w:rsidR="006B0468" w:rsidRPr="007C27A1">
        <w:rPr>
          <w:rFonts w:ascii="Times New Roman" w:hAnsi="Times New Roman" w:cs="Times New Roman" w:hint="eastAsia"/>
        </w:rPr>
        <w:t>的大规模处理。</w:t>
      </w:r>
      <w:r w:rsidR="000B604D">
        <w:rPr>
          <w:rFonts w:ascii="Times New Roman" w:hAnsi="Times New Roman" w:cs="Times New Roman" w:hint="eastAsia"/>
        </w:rPr>
        <w:t>如图</w:t>
      </w:r>
      <w:r w:rsidR="000B604D">
        <w:rPr>
          <w:rFonts w:ascii="Times New Roman" w:hAnsi="Times New Roman" w:cs="Times New Roman" w:hint="eastAsia"/>
        </w:rPr>
        <w:t>2</w:t>
      </w:r>
      <w:r w:rsidR="000B604D">
        <w:rPr>
          <w:rFonts w:ascii="Times New Roman" w:hAnsi="Times New Roman" w:cs="Times New Roman" w:hint="eastAsia"/>
        </w:rPr>
        <w:t>所示。</w:t>
      </w:r>
    </w:p>
    <w:p w:rsidR="003023D0" w:rsidRPr="003F7735" w:rsidRDefault="003023D0" w:rsidP="003023D0">
      <w:pPr>
        <w:spacing w:line="360" w:lineRule="auto"/>
        <w:ind w:firstLineChars="0" w:firstLine="0"/>
        <w:jc w:val="center"/>
        <w:rPr>
          <w:rFonts w:ascii="Times New Roman" w:hAnsi="Times New Roman" w:cs="Times New Roman"/>
          <w:b/>
          <w:sz w:val="24"/>
        </w:rPr>
      </w:pPr>
      <w:r w:rsidRPr="003F773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743200" cy="1419169"/>
            <wp:effectExtent l="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r="1684"/>
                    <a:stretch/>
                  </pic:blipFill>
                  <pic:spPr bwMode="auto">
                    <a:xfrm>
                      <a:off x="0" y="0"/>
                      <a:ext cx="2756378" cy="142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3D0" w:rsidRPr="003F7735" w:rsidRDefault="003023D0" w:rsidP="003023D0">
      <w:pPr>
        <w:ind w:firstLineChars="0" w:firstLine="0"/>
        <w:jc w:val="center"/>
        <w:rPr>
          <w:rFonts w:ascii="Times New Roman" w:hAnsi="Times New Roman" w:cs="Times New Roman"/>
          <w:sz w:val="18"/>
        </w:rPr>
      </w:pPr>
      <w:r w:rsidRPr="003F7735">
        <w:rPr>
          <w:rFonts w:ascii="Times New Roman" w:hAnsi="Times New Roman" w:cs="Times New Roman"/>
          <w:sz w:val="18"/>
        </w:rPr>
        <w:t>1-</w:t>
      </w:r>
      <w:r w:rsidRPr="003F7735">
        <w:rPr>
          <w:rFonts w:ascii="Times New Roman" w:hAnsi="Times New Roman" w:cs="Times New Roman"/>
          <w:sz w:val="18"/>
        </w:rPr>
        <w:t>面板；</w:t>
      </w:r>
      <w:r w:rsidRPr="003F7735">
        <w:rPr>
          <w:rFonts w:ascii="Times New Roman" w:hAnsi="Times New Roman" w:cs="Times New Roman"/>
          <w:sz w:val="18"/>
        </w:rPr>
        <w:t>2-</w:t>
      </w:r>
      <w:r w:rsidRPr="003F7735">
        <w:rPr>
          <w:rFonts w:ascii="Times New Roman" w:hAnsi="Times New Roman" w:cs="Times New Roman"/>
          <w:sz w:val="18"/>
        </w:rPr>
        <w:t>观察门；</w:t>
      </w:r>
      <w:r w:rsidRPr="003F7735">
        <w:rPr>
          <w:rFonts w:ascii="Times New Roman" w:hAnsi="Times New Roman" w:cs="Times New Roman"/>
          <w:sz w:val="18"/>
        </w:rPr>
        <w:t>3-</w:t>
      </w:r>
      <w:r w:rsidRPr="003F7735">
        <w:rPr>
          <w:rFonts w:ascii="Times New Roman" w:hAnsi="Times New Roman" w:cs="Times New Roman"/>
          <w:sz w:val="18"/>
        </w:rPr>
        <w:t>减速机；</w:t>
      </w:r>
      <w:r w:rsidRPr="003F7735">
        <w:rPr>
          <w:rFonts w:ascii="Times New Roman" w:hAnsi="Times New Roman" w:cs="Times New Roman"/>
          <w:sz w:val="18"/>
        </w:rPr>
        <w:t>4-</w:t>
      </w:r>
      <w:r w:rsidRPr="003F7735">
        <w:rPr>
          <w:rFonts w:ascii="Times New Roman" w:hAnsi="Times New Roman" w:cs="Times New Roman"/>
          <w:sz w:val="18"/>
        </w:rPr>
        <w:t>电机；</w:t>
      </w:r>
      <w:r w:rsidRPr="003F7735">
        <w:rPr>
          <w:rFonts w:ascii="Times New Roman" w:hAnsi="Times New Roman" w:cs="Times New Roman"/>
          <w:sz w:val="18"/>
        </w:rPr>
        <w:t>5-</w:t>
      </w:r>
      <w:r w:rsidRPr="003F7735">
        <w:rPr>
          <w:rFonts w:ascii="Times New Roman" w:hAnsi="Times New Roman" w:cs="Times New Roman"/>
          <w:sz w:val="18"/>
        </w:rPr>
        <w:t>给矿斗；</w:t>
      </w:r>
      <w:r w:rsidRPr="003F7735">
        <w:rPr>
          <w:rFonts w:ascii="Times New Roman" w:hAnsi="Times New Roman" w:cs="Times New Roman"/>
          <w:sz w:val="18"/>
        </w:rPr>
        <w:t xml:space="preserve"> 6-</w:t>
      </w:r>
      <w:proofErr w:type="gramStart"/>
      <w:r w:rsidRPr="003F7735">
        <w:rPr>
          <w:rFonts w:ascii="Times New Roman" w:hAnsi="Times New Roman" w:cs="Times New Roman"/>
          <w:sz w:val="18"/>
        </w:rPr>
        <w:t>上磁筒</w:t>
      </w:r>
      <w:proofErr w:type="gramEnd"/>
      <w:r w:rsidRPr="003F7735">
        <w:rPr>
          <w:rFonts w:ascii="Times New Roman" w:hAnsi="Times New Roman" w:cs="Times New Roman"/>
          <w:sz w:val="18"/>
        </w:rPr>
        <w:t>；</w:t>
      </w:r>
      <w:r w:rsidRPr="003F7735">
        <w:rPr>
          <w:rFonts w:ascii="Times New Roman" w:hAnsi="Times New Roman" w:cs="Times New Roman"/>
          <w:sz w:val="18"/>
        </w:rPr>
        <w:t>7-</w:t>
      </w:r>
      <w:r w:rsidRPr="003F7735">
        <w:rPr>
          <w:rFonts w:ascii="Times New Roman" w:hAnsi="Times New Roman" w:cs="Times New Roman"/>
          <w:sz w:val="18"/>
        </w:rPr>
        <w:t>磁系调整装置；</w:t>
      </w:r>
      <w:r w:rsidRPr="003F7735">
        <w:rPr>
          <w:rFonts w:ascii="Times New Roman" w:hAnsi="Times New Roman" w:cs="Times New Roman"/>
          <w:sz w:val="18"/>
        </w:rPr>
        <w:t>8-</w:t>
      </w:r>
      <w:proofErr w:type="gramStart"/>
      <w:r w:rsidRPr="003F7735">
        <w:rPr>
          <w:rFonts w:ascii="Times New Roman" w:hAnsi="Times New Roman" w:cs="Times New Roman"/>
          <w:sz w:val="18"/>
        </w:rPr>
        <w:t>下磁筒</w:t>
      </w:r>
      <w:proofErr w:type="gramEnd"/>
      <w:r w:rsidRPr="003F7735">
        <w:rPr>
          <w:rFonts w:ascii="Times New Roman" w:hAnsi="Times New Roman" w:cs="Times New Roman"/>
          <w:sz w:val="18"/>
        </w:rPr>
        <w:t>；</w:t>
      </w:r>
      <w:r w:rsidRPr="003F7735">
        <w:rPr>
          <w:rFonts w:ascii="Times New Roman" w:hAnsi="Times New Roman" w:cs="Times New Roman"/>
          <w:sz w:val="18"/>
        </w:rPr>
        <w:t>9</w:t>
      </w:r>
      <w:r w:rsidRPr="003F7735">
        <w:rPr>
          <w:rFonts w:ascii="Times New Roman" w:hAnsi="Times New Roman" w:cs="Times New Roman"/>
          <w:sz w:val="18"/>
        </w:rPr>
        <w:t>轨道轮；</w:t>
      </w:r>
      <w:r w:rsidRPr="003F7735">
        <w:rPr>
          <w:rFonts w:ascii="Times New Roman" w:hAnsi="Times New Roman" w:cs="Times New Roman"/>
          <w:sz w:val="18"/>
        </w:rPr>
        <w:t>10-</w:t>
      </w:r>
      <w:r w:rsidRPr="003F7735">
        <w:rPr>
          <w:rFonts w:ascii="Times New Roman" w:hAnsi="Times New Roman" w:cs="Times New Roman"/>
          <w:sz w:val="18"/>
        </w:rPr>
        <w:t>除尘口</w:t>
      </w:r>
    </w:p>
    <w:p w:rsidR="003023D0" w:rsidRDefault="003023D0" w:rsidP="003023D0">
      <w:pPr>
        <w:ind w:firstLineChars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F7735">
        <w:rPr>
          <w:rFonts w:ascii="Times New Roman" w:hAnsi="Times New Roman" w:cs="Times New Roman"/>
          <w:sz w:val="18"/>
        </w:rPr>
        <w:t>图</w:t>
      </w:r>
      <w:r w:rsidR="000168CE">
        <w:rPr>
          <w:rFonts w:ascii="Times New Roman" w:hAnsi="Times New Roman" w:cs="Times New Roman" w:hint="eastAsia"/>
          <w:sz w:val="18"/>
        </w:rPr>
        <w:t>2</w:t>
      </w:r>
      <w:r w:rsidRPr="003F7735">
        <w:rPr>
          <w:rFonts w:ascii="Times New Roman" w:hAnsi="Times New Roman" w:cs="Times New Roman"/>
          <w:sz w:val="18"/>
        </w:rPr>
        <w:t xml:space="preserve"> 2</w:t>
      </w:r>
      <w:r w:rsidRPr="003F7735">
        <w:rPr>
          <w:rFonts w:ascii="Times New Roman" w:hAnsi="Times New Roman" w:cs="Times New Roman"/>
          <w:sz w:val="18"/>
          <w:szCs w:val="18"/>
        </w:rPr>
        <w:t>CTF</w:t>
      </w:r>
      <w:r w:rsidRPr="003F7735">
        <w:rPr>
          <w:rFonts w:ascii="Times New Roman" w:hAnsi="Times New Roman" w:cs="Times New Roman"/>
          <w:sz w:val="18"/>
          <w:szCs w:val="18"/>
        </w:rPr>
        <w:t>型双筒干式筒式磁选机结构图</w:t>
      </w:r>
    </w:p>
    <w:p w:rsidR="003023D0" w:rsidRPr="00C61BC5" w:rsidRDefault="003023D0" w:rsidP="003023D0">
      <w:pPr>
        <w:ind w:firstLineChars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61BC5">
        <w:rPr>
          <w:rFonts w:ascii="Times New Roman" w:hAnsi="Times New Roman" w:cs="Times New Roman"/>
          <w:sz w:val="18"/>
          <w:szCs w:val="18"/>
        </w:rPr>
        <w:t>Fig.</w:t>
      </w:r>
      <w:r w:rsidR="00A05F0B">
        <w:rPr>
          <w:rFonts w:ascii="Times New Roman" w:hAnsi="Times New Roman" w:cs="Times New Roman" w:hint="eastAsia"/>
          <w:sz w:val="18"/>
          <w:szCs w:val="18"/>
        </w:rPr>
        <w:t xml:space="preserve">2 </w:t>
      </w:r>
      <w:r w:rsidRPr="00C61BC5">
        <w:rPr>
          <w:rFonts w:ascii="Times New Roman" w:hAnsi="Times New Roman" w:cs="Times New Roman" w:hint="eastAsia"/>
          <w:sz w:val="18"/>
          <w:szCs w:val="18"/>
        </w:rPr>
        <w:t>Structure diagram of CTF type dry double-drum magnetic separator</w:t>
      </w:r>
    </w:p>
    <w:p w:rsidR="00487A6E" w:rsidRDefault="00487A6E" w:rsidP="003B0598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 </w:t>
      </w:r>
      <w:r>
        <w:rPr>
          <w:rFonts w:ascii="Times New Roman" w:hAnsi="Times New Roman" w:cs="Times New Roman" w:hint="eastAsia"/>
        </w:rPr>
        <w:t>工业应用</w:t>
      </w:r>
    </w:p>
    <w:p w:rsidR="0048530A" w:rsidRPr="003F7735" w:rsidRDefault="00487A6E" w:rsidP="003B0598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="00FF73C2" w:rsidRPr="003F7735">
        <w:rPr>
          <w:rFonts w:ascii="Times New Roman" w:hAnsi="Times New Roman" w:cs="Times New Roman"/>
        </w:rPr>
        <w:t>.</w:t>
      </w:r>
      <w:r w:rsidR="00C275B8" w:rsidRPr="003F7735">
        <w:rPr>
          <w:rFonts w:ascii="Times New Roman" w:hAnsi="Times New Roman" w:cs="Times New Roman"/>
        </w:rPr>
        <w:t>1</w:t>
      </w:r>
      <w:r w:rsidR="0035244A" w:rsidRPr="003F7735">
        <w:rPr>
          <w:rFonts w:ascii="Times New Roman" w:hAnsi="Times New Roman" w:cs="Times New Roman"/>
        </w:rPr>
        <w:t xml:space="preserve"> </w:t>
      </w:r>
      <w:proofErr w:type="gramStart"/>
      <w:r w:rsidR="00C72737">
        <w:rPr>
          <w:rFonts w:ascii="Times New Roman" w:hAnsi="Times New Roman" w:cs="Times New Roman" w:hint="eastAsia"/>
        </w:rPr>
        <w:t>高压辊磨后</w:t>
      </w:r>
      <w:proofErr w:type="gramEnd"/>
      <w:r w:rsidR="00C72737">
        <w:rPr>
          <w:rFonts w:ascii="Times New Roman" w:hAnsi="Times New Roman" w:cs="Times New Roman" w:hint="eastAsia"/>
        </w:rPr>
        <w:t>干式分选</w:t>
      </w:r>
    </w:p>
    <w:p w:rsidR="00F81A52" w:rsidRDefault="00F81A52" w:rsidP="00CF5125">
      <w:pPr>
        <w:ind w:firstLine="4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华夏建</w:t>
      </w:r>
      <w:proofErr w:type="gramEnd"/>
      <w:r>
        <w:rPr>
          <w:rFonts w:ascii="Times New Roman" w:hAnsi="Times New Roman" w:cs="Times New Roman" w:hint="eastAsia"/>
        </w:rPr>
        <w:t>龙集团</w:t>
      </w:r>
      <w:r>
        <w:rPr>
          <w:rFonts w:ascii="Times New Roman" w:hAnsi="Times New Roman" w:cs="Times New Roman"/>
        </w:rPr>
        <w:t>滦平建龙矿业</w:t>
      </w:r>
      <w:r w:rsidR="009B710E">
        <w:rPr>
          <w:rFonts w:ascii="Times New Roman" w:hAnsi="Times New Roman" w:cs="Times New Roman" w:hint="eastAsia"/>
        </w:rPr>
        <w:t>公司，原采用风力</w:t>
      </w:r>
      <w:r>
        <w:rPr>
          <w:rFonts w:ascii="Times New Roman" w:hAnsi="Times New Roman" w:cs="Times New Roman" w:hint="eastAsia"/>
        </w:rPr>
        <w:t>分级干式分</w:t>
      </w:r>
      <w:r w:rsidR="00883A34">
        <w:rPr>
          <w:rFonts w:ascii="Times New Roman" w:hAnsi="Times New Roman" w:cs="Times New Roman" w:hint="eastAsia"/>
        </w:rPr>
        <w:t>选工艺，存在</w:t>
      </w:r>
      <w:r>
        <w:rPr>
          <w:rFonts w:ascii="Times New Roman" w:hAnsi="Times New Roman" w:cs="Times New Roman" w:hint="eastAsia"/>
        </w:rPr>
        <w:t>工艺稳定性差，分级</w:t>
      </w:r>
      <w:r>
        <w:rPr>
          <w:rFonts w:ascii="Times New Roman" w:hAnsi="Times New Roman" w:cs="Times New Roman" w:hint="eastAsia"/>
        </w:rPr>
        <w:lastRenderedPageBreak/>
        <w:t>分选设备耗损大</w:t>
      </w:r>
      <w:r w:rsidR="00883A34">
        <w:rPr>
          <w:rFonts w:ascii="Times New Roman" w:hAnsi="Times New Roman" w:cs="Times New Roman" w:hint="eastAsia"/>
        </w:rPr>
        <w:t>的问题</w:t>
      </w:r>
      <w:r>
        <w:rPr>
          <w:rFonts w:ascii="Times New Roman" w:hAnsi="Times New Roman" w:cs="Times New Roman" w:hint="eastAsia"/>
        </w:rPr>
        <w:t>，</w:t>
      </w:r>
      <w:r w:rsidR="00883A34">
        <w:rPr>
          <w:rFonts w:ascii="Times New Roman" w:hAnsi="Times New Roman" w:cs="Times New Roman" w:hint="eastAsia"/>
        </w:rPr>
        <w:t>导致人力物力投入剧增。</w:t>
      </w:r>
      <w:r>
        <w:rPr>
          <w:rFonts w:ascii="Times New Roman" w:hAnsi="Times New Roman" w:cs="Times New Roman" w:hint="eastAsia"/>
        </w:rPr>
        <w:t>2016</w:t>
      </w:r>
      <w:r w:rsidR="00883A34">
        <w:rPr>
          <w:rFonts w:ascii="Times New Roman" w:hAnsi="Times New Roman" w:cs="Times New Roman" w:hint="eastAsia"/>
        </w:rPr>
        <w:t>年公司进行</w:t>
      </w:r>
      <w:r>
        <w:rPr>
          <w:rFonts w:ascii="Times New Roman" w:hAnsi="Times New Roman" w:cs="Times New Roman" w:hint="eastAsia"/>
        </w:rPr>
        <w:t>技术改造</w:t>
      </w:r>
      <w:r w:rsidR="00883A34">
        <w:rPr>
          <w:rFonts w:ascii="Times New Roman" w:hAnsi="Times New Roman" w:cs="Times New Roman" w:hint="eastAsia"/>
        </w:rPr>
        <w:t>，将风选流程改为</w:t>
      </w:r>
      <w:r w:rsidR="00883A34" w:rsidRPr="003F7735">
        <w:rPr>
          <w:rFonts w:ascii="Times New Roman" w:hAnsi="Times New Roman" w:cs="Times New Roman"/>
        </w:rPr>
        <w:t>高压</w:t>
      </w:r>
      <w:proofErr w:type="gramStart"/>
      <w:r w:rsidR="00883A34" w:rsidRPr="003F7735">
        <w:rPr>
          <w:rFonts w:ascii="Times New Roman" w:hAnsi="Times New Roman" w:cs="Times New Roman"/>
        </w:rPr>
        <w:t>辊磨</w:t>
      </w:r>
      <w:r w:rsidR="00883A34" w:rsidRPr="003F7735">
        <w:rPr>
          <w:rFonts w:ascii="Times New Roman" w:hAnsi="Times New Roman" w:cs="Times New Roman"/>
        </w:rPr>
        <w:t>-</w:t>
      </w:r>
      <w:proofErr w:type="gramEnd"/>
      <w:r w:rsidR="00883A34" w:rsidRPr="003F7735">
        <w:rPr>
          <w:rFonts w:ascii="Times New Roman" w:hAnsi="Times New Roman" w:cs="Times New Roman"/>
        </w:rPr>
        <w:t>干式筛分</w:t>
      </w:r>
      <w:r w:rsidR="00883A34" w:rsidRPr="003F7735">
        <w:rPr>
          <w:rFonts w:ascii="Times New Roman" w:hAnsi="Times New Roman" w:cs="Times New Roman"/>
        </w:rPr>
        <w:t>-</w:t>
      </w:r>
      <w:r w:rsidR="00883A34">
        <w:rPr>
          <w:rFonts w:ascii="Times New Roman" w:hAnsi="Times New Roman" w:cs="Times New Roman"/>
        </w:rPr>
        <w:t>干式磁选</w:t>
      </w:r>
      <w:r w:rsidR="00883A34" w:rsidRPr="003F7735">
        <w:rPr>
          <w:rFonts w:ascii="Times New Roman" w:hAnsi="Times New Roman" w:cs="Times New Roman"/>
        </w:rPr>
        <w:t>工艺</w:t>
      </w:r>
      <w:r w:rsidR="00883A34">
        <w:rPr>
          <w:rFonts w:ascii="Times New Roman" w:hAnsi="Times New Roman" w:cs="Times New Roman" w:hint="eastAsia"/>
        </w:rPr>
        <w:t>，由于场地所限，仅能配备</w:t>
      </w:r>
      <w:proofErr w:type="gramStart"/>
      <w:r w:rsidR="00883A34">
        <w:rPr>
          <w:rFonts w:ascii="Times New Roman" w:hAnsi="Times New Roman" w:cs="Times New Roman" w:hint="eastAsia"/>
        </w:rPr>
        <w:t>8</w:t>
      </w:r>
      <w:r w:rsidR="00883A34">
        <w:rPr>
          <w:rFonts w:ascii="Times New Roman" w:hAnsi="Times New Roman" w:cs="Times New Roman" w:hint="eastAsia"/>
        </w:rPr>
        <w:t>套干选设备</w:t>
      </w:r>
      <w:proofErr w:type="gramEnd"/>
      <w:r w:rsidR="00883A34">
        <w:rPr>
          <w:rFonts w:ascii="Times New Roman" w:hAnsi="Times New Roman" w:cs="Times New Roman" w:hint="eastAsia"/>
        </w:rPr>
        <w:t>，对其干筛</w:t>
      </w:r>
      <w:r w:rsidR="00883A34">
        <w:rPr>
          <w:rFonts w:ascii="Times New Roman" w:hAnsi="Times New Roman" w:cs="Times New Roman" w:hint="eastAsia"/>
        </w:rPr>
        <w:t>-6mm</w:t>
      </w:r>
      <w:r w:rsidR="00883A34">
        <w:rPr>
          <w:rFonts w:ascii="Times New Roman" w:hAnsi="Times New Roman" w:cs="Times New Roman" w:hint="eastAsia"/>
        </w:rPr>
        <w:t>产品进行分选，常规</w:t>
      </w:r>
      <w:r w:rsidR="00883A34" w:rsidRPr="003F7735">
        <w:rPr>
          <w:rFonts w:ascii="Times New Roman" w:hAnsi="Times New Roman" w:cs="Times New Roman"/>
        </w:rPr>
        <w:t>格</w:t>
      </w:r>
      <w:r w:rsidR="00883A34" w:rsidRPr="003F7735">
        <w:rPr>
          <w:rFonts w:ascii="Times New Roman" w:hAnsi="Times New Roman" w:cs="Times New Roman"/>
        </w:rPr>
        <w:sym w:font="Symbol" w:char="F046"/>
      </w:r>
      <w:r w:rsidR="00883A34" w:rsidRPr="003F7735">
        <w:rPr>
          <w:rFonts w:ascii="Times New Roman" w:hAnsi="Times New Roman" w:cs="Times New Roman"/>
        </w:rPr>
        <w:t>1050</w:t>
      </w:r>
      <w:r w:rsidR="00883A34" w:rsidRPr="003F7735">
        <w:rPr>
          <w:rFonts w:ascii="Times New Roman" w:hAnsi="Times New Roman" w:cs="Times New Roman"/>
        </w:rPr>
        <w:sym w:font="Symbol" w:char="F0B4"/>
      </w:r>
      <w:r w:rsidR="00883A34" w:rsidRPr="003F7735">
        <w:rPr>
          <w:rFonts w:ascii="Times New Roman" w:hAnsi="Times New Roman" w:cs="Times New Roman"/>
        </w:rPr>
        <w:t>3000mm</w:t>
      </w:r>
      <w:proofErr w:type="gramStart"/>
      <w:r w:rsidR="00883A34" w:rsidRPr="003F7735">
        <w:rPr>
          <w:rFonts w:ascii="Times New Roman" w:hAnsi="Times New Roman" w:cs="Times New Roman"/>
        </w:rPr>
        <w:t>干选机</w:t>
      </w:r>
      <w:proofErr w:type="gramEnd"/>
      <w:r w:rsidR="00883A34" w:rsidRPr="003F7735">
        <w:rPr>
          <w:rFonts w:ascii="Times New Roman" w:hAnsi="Times New Roman" w:cs="Times New Roman"/>
        </w:rPr>
        <w:t>处理能力仅为</w:t>
      </w:r>
      <w:r w:rsidR="00883A34" w:rsidRPr="003F7735">
        <w:rPr>
          <w:rFonts w:ascii="Times New Roman" w:hAnsi="Times New Roman" w:cs="Times New Roman"/>
        </w:rPr>
        <w:t>200t/h</w:t>
      </w:r>
      <w:r w:rsidR="00883A34">
        <w:rPr>
          <w:rFonts w:ascii="Times New Roman" w:hAnsi="Times New Roman" w:cs="Times New Roman" w:hint="eastAsia"/>
        </w:rPr>
        <w:t>，远不能达到</w:t>
      </w:r>
      <w:r w:rsidR="00883A34">
        <w:rPr>
          <w:rFonts w:ascii="Times New Roman" w:hAnsi="Times New Roman" w:cs="Times New Roman" w:hint="eastAsia"/>
        </w:rPr>
        <w:t>2800t/h</w:t>
      </w:r>
      <w:r w:rsidR="00883A34">
        <w:rPr>
          <w:rFonts w:ascii="Times New Roman" w:hAnsi="Times New Roman" w:cs="Times New Roman" w:hint="eastAsia"/>
        </w:rPr>
        <w:t>的处理要求</w:t>
      </w:r>
      <w:r>
        <w:rPr>
          <w:rFonts w:ascii="Times New Roman" w:hAnsi="Times New Roman" w:cs="Times New Roman" w:hint="eastAsia"/>
        </w:rPr>
        <w:t>。</w:t>
      </w:r>
      <w:r w:rsidR="00883A34">
        <w:rPr>
          <w:rFonts w:ascii="Times New Roman" w:hAnsi="Times New Roman" w:cs="Times New Roman" w:hint="eastAsia"/>
        </w:rPr>
        <w:t>经过</w:t>
      </w:r>
      <w:proofErr w:type="gramStart"/>
      <w:r w:rsidR="00883A34">
        <w:rPr>
          <w:rFonts w:ascii="Times New Roman" w:hAnsi="Times New Roman" w:cs="Times New Roman" w:hint="eastAsia"/>
        </w:rPr>
        <w:t>干选试验</w:t>
      </w:r>
      <w:proofErr w:type="gramEnd"/>
      <w:r w:rsidR="00883A34">
        <w:rPr>
          <w:rFonts w:ascii="Times New Roman" w:hAnsi="Times New Roman" w:cs="Times New Roman" w:hint="eastAsia"/>
        </w:rPr>
        <w:t>后确定采用</w:t>
      </w:r>
      <w:r w:rsidR="00883A34">
        <w:rPr>
          <w:rFonts w:ascii="Times New Roman" w:hAnsi="Times New Roman" w:cs="Times New Roman" w:hint="eastAsia"/>
        </w:rPr>
        <w:t>2CTF1030</w:t>
      </w:r>
      <w:proofErr w:type="gramStart"/>
      <w:r w:rsidR="00883A34">
        <w:rPr>
          <w:rFonts w:ascii="Times New Roman" w:hAnsi="Times New Roman" w:cs="Times New Roman" w:hint="eastAsia"/>
        </w:rPr>
        <w:t>干选机</w:t>
      </w:r>
      <w:proofErr w:type="gramEnd"/>
      <w:r w:rsidR="00883A34">
        <w:rPr>
          <w:rFonts w:ascii="Times New Roman" w:hAnsi="Times New Roman" w:cs="Times New Roman" w:hint="eastAsia"/>
        </w:rPr>
        <w:t>，经过为期半年的工业应用考查，单机处理能力达到</w:t>
      </w:r>
      <w:r w:rsidR="00883A34">
        <w:rPr>
          <w:rFonts w:ascii="Times New Roman" w:hAnsi="Times New Roman" w:cs="Times New Roman" w:hint="eastAsia"/>
        </w:rPr>
        <w:t>350~400t/h</w:t>
      </w:r>
      <w:r w:rsidR="00883A34">
        <w:rPr>
          <w:rFonts w:ascii="Times New Roman" w:hAnsi="Times New Roman" w:cs="Times New Roman" w:hint="eastAsia"/>
        </w:rPr>
        <w:t>，</w:t>
      </w:r>
      <w:proofErr w:type="gramStart"/>
      <w:r w:rsidR="00883A34">
        <w:rPr>
          <w:rFonts w:ascii="Times New Roman" w:hAnsi="Times New Roman" w:cs="Times New Roman" w:hint="eastAsia"/>
        </w:rPr>
        <w:t>抛废率</w:t>
      </w:r>
      <w:proofErr w:type="gramEnd"/>
      <w:r w:rsidR="00AD0787">
        <w:rPr>
          <w:rFonts w:ascii="Times New Roman" w:hAnsi="Times New Roman" w:cs="Times New Roman" w:hint="eastAsia"/>
        </w:rPr>
        <w:t>70%</w:t>
      </w:r>
      <w:r w:rsidR="00883A34">
        <w:rPr>
          <w:rFonts w:ascii="Times New Roman" w:hAnsi="Times New Roman" w:cs="Times New Roman" w:hint="eastAsia"/>
        </w:rPr>
        <w:t>，尾矿磁性铁品位</w:t>
      </w:r>
      <w:r w:rsidR="00AD0787">
        <w:rPr>
          <w:rFonts w:ascii="Times New Roman" w:hAnsi="Times New Roman" w:cs="Times New Roman" w:hint="eastAsia"/>
        </w:rPr>
        <w:t>小于</w:t>
      </w:r>
      <w:r w:rsidR="00AD0787">
        <w:rPr>
          <w:rFonts w:ascii="Times New Roman" w:hAnsi="Times New Roman" w:cs="Times New Roman" w:hint="eastAsia"/>
        </w:rPr>
        <w:t>0.7%</w:t>
      </w:r>
      <w:r w:rsidR="00883A34">
        <w:rPr>
          <w:rFonts w:ascii="Times New Roman" w:hAnsi="Times New Roman" w:cs="Times New Roman" w:hint="eastAsia"/>
        </w:rPr>
        <w:t>，达到了现场对</w:t>
      </w:r>
      <w:proofErr w:type="gramStart"/>
      <w:r w:rsidR="00883A34">
        <w:rPr>
          <w:rFonts w:ascii="Times New Roman" w:hAnsi="Times New Roman" w:cs="Times New Roman" w:hint="eastAsia"/>
        </w:rPr>
        <w:t>干选指标</w:t>
      </w:r>
      <w:proofErr w:type="gramEnd"/>
      <w:r w:rsidR="00883A34">
        <w:rPr>
          <w:rFonts w:ascii="Times New Roman" w:hAnsi="Times New Roman" w:cs="Times New Roman" w:hint="eastAsia"/>
        </w:rPr>
        <w:t>的要求。</w:t>
      </w:r>
      <w:r w:rsidR="00AD0787">
        <w:rPr>
          <w:rFonts w:ascii="Times New Roman" w:hAnsi="Times New Roman" w:cs="Times New Roman" w:hint="eastAsia"/>
        </w:rPr>
        <w:t>在现场高粉尘的情况，设备运行稳定，确保了干筛干选工艺流程的作业率。</w:t>
      </w:r>
    </w:p>
    <w:p w:rsidR="00B4501A" w:rsidRDefault="00487A6E" w:rsidP="00822B3E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="00B4501A">
        <w:rPr>
          <w:rFonts w:ascii="Times New Roman" w:hAnsi="Times New Roman" w:cs="Times New Roman" w:hint="eastAsia"/>
        </w:rPr>
        <w:t xml:space="preserve">.2 </w:t>
      </w:r>
      <w:r w:rsidR="00C72737">
        <w:rPr>
          <w:rFonts w:ascii="Times New Roman" w:hAnsi="Times New Roman" w:cs="Times New Roman" w:hint="eastAsia"/>
        </w:rPr>
        <w:t>细碎后干式分选</w:t>
      </w:r>
    </w:p>
    <w:p w:rsidR="0033395D" w:rsidRDefault="0033395D" w:rsidP="00EA7339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宽城某矿采用三段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闭路破碎工艺，矿石细碎后粒级达到</w:t>
      </w:r>
      <w:r>
        <w:rPr>
          <w:rFonts w:ascii="Times New Roman" w:hAnsi="Times New Roman" w:cs="Times New Roman" w:hint="eastAsia"/>
        </w:rPr>
        <w:t>-15mm</w:t>
      </w:r>
      <w:r>
        <w:rPr>
          <w:rFonts w:ascii="Times New Roman" w:hAnsi="Times New Roman" w:cs="Times New Roman" w:hint="eastAsia"/>
        </w:rPr>
        <w:t>，其中</w:t>
      </w:r>
      <w:r>
        <w:rPr>
          <w:rFonts w:ascii="Times New Roman" w:hAnsi="Times New Roman" w:cs="Times New Roman" w:hint="eastAsia"/>
        </w:rPr>
        <w:t>-12mm</w:t>
      </w:r>
      <w:r>
        <w:rPr>
          <w:rFonts w:ascii="Times New Roman" w:hAnsi="Times New Roman" w:cs="Times New Roman" w:hint="eastAsia"/>
        </w:rPr>
        <w:t>占比大</w:t>
      </w:r>
      <w:r>
        <w:rPr>
          <w:rFonts w:ascii="Times New Roman" w:hAnsi="Times New Roman" w:cs="Times New Roman" w:hint="eastAsia"/>
        </w:rPr>
        <w:t>85%</w:t>
      </w:r>
      <w:r>
        <w:rPr>
          <w:rFonts w:ascii="Times New Roman" w:hAnsi="Times New Roman" w:cs="Times New Roman" w:hint="eastAsia"/>
        </w:rPr>
        <w:t>，</w:t>
      </w:r>
      <w:proofErr w:type="spellStart"/>
      <w:r>
        <w:rPr>
          <w:rFonts w:ascii="Times New Roman" w:hAnsi="Times New Roman" w:cs="Times New Roman" w:hint="eastAsia"/>
        </w:rPr>
        <w:t>TFe</w:t>
      </w:r>
      <w:proofErr w:type="spellEnd"/>
      <w:r>
        <w:rPr>
          <w:rFonts w:ascii="Times New Roman" w:hAnsi="Times New Roman" w:cs="Times New Roman" w:hint="eastAsia"/>
        </w:rPr>
        <w:t>品位</w:t>
      </w:r>
      <w:r w:rsidR="005B0F01">
        <w:rPr>
          <w:rFonts w:ascii="Times New Roman" w:hAnsi="Times New Roman" w:cs="Times New Roman" w:hint="eastAsia"/>
        </w:rPr>
        <w:t>10%</w:t>
      </w:r>
      <w:r>
        <w:rPr>
          <w:rFonts w:ascii="Times New Roman" w:hAnsi="Times New Roman" w:cs="Times New Roman" w:hint="eastAsia"/>
        </w:rPr>
        <w:t>，</w:t>
      </w:r>
      <w:proofErr w:type="spellStart"/>
      <w:r>
        <w:rPr>
          <w:rFonts w:ascii="Times New Roman" w:hAnsi="Times New Roman" w:cs="Times New Roman" w:hint="eastAsia"/>
        </w:rPr>
        <w:t>MFe</w:t>
      </w:r>
      <w:proofErr w:type="spellEnd"/>
      <w:r>
        <w:rPr>
          <w:rFonts w:ascii="Times New Roman" w:hAnsi="Times New Roman" w:cs="Times New Roman" w:hint="eastAsia"/>
        </w:rPr>
        <w:t>品位</w:t>
      </w:r>
      <w:r w:rsidR="005B0F01">
        <w:rPr>
          <w:rFonts w:ascii="Times New Roman" w:hAnsi="Times New Roman" w:cs="Times New Roman" w:hint="eastAsia"/>
        </w:rPr>
        <w:t>4~4.5%</w:t>
      </w:r>
      <w:r>
        <w:rPr>
          <w:rFonts w:ascii="Times New Roman" w:hAnsi="Times New Roman" w:cs="Times New Roman" w:hint="eastAsia"/>
        </w:rPr>
        <w:t>。</w:t>
      </w:r>
      <w:r w:rsidR="00DF5D33">
        <w:rPr>
          <w:rFonts w:ascii="Times New Roman" w:hAnsi="Times New Roman" w:cs="Times New Roman" w:hint="eastAsia"/>
        </w:rPr>
        <w:t>现场</w:t>
      </w:r>
      <w:proofErr w:type="gramStart"/>
      <w:r w:rsidR="00DF5D33">
        <w:rPr>
          <w:rFonts w:ascii="Times New Roman" w:hAnsi="Times New Roman" w:cs="Times New Roman" w:hint="eastAsia"/>
        </w:rPr>
        <w:t>原干选设备</w:t>
      </w:r>
      <w:proofErr w:type="gramEnd"/>
      <w:r w:rsidR="00DF5D33">
        <w:rPr>
          <w:rFonts w:ascii="Times New Roman" w:hAnsi="Times New Roman" w:cs="Times New Roman" w:hint="eastAsia"/>
        </w:rPr>
        <w:t>存在处理能力不足，</w:t>
      </w:r>
      <w:proofErr w:type="gramStart"/>
      <w:r w:rsidR="00DF5D33">
        <w:rPr>
          <w:rFonts w:ascii="Times New Roman" w:hAnsi="Times New Roman" w:cs="Times New Roman" w:hint="eastAsia"/>
        </w:rPr>
        <w:t>抛废率</w:t>
      </w:r>
      <w:proofErr w:type="gramEnd"/>
      <w:r w:rsidR="00DF5D33">
        <w:rPr>
          <w:rFonts w:ascii="Times New Roman" w:hAnsi="Times New Roman" w:cs="Times New Roman" w:hint="eastAsia"/>
        </w:rPr>
        <w:t>低的问题，</w:t>
      </w:r>
      <w:proofErr w:type="gramStart"/>
      <w:r w:rsidR="00DF5D33">
        <w:rPr>
          <w:rFonts w:ascii="Times New Roman" w:hAnsi="Times New Roman" w:cs="Times New Roman" w:hint="eastAsia"/>
        </w:rPr>
        <w:t>抛废率</w:t>
      </w:r>
      <w:proofErr w:type="gramEnd"/>
      <w:r w:rsidR="00DF5D33">
        <w:rPr>
          <w:rFonts w:ascii="Times New Roman" w:hAnsi="Times New Roman" w:cs="Times New Roman" w:hint="eastAsia"/>
        </w:rPr>
        <w:t>40%</w:t>
      </w:r>
      <w:r w:rsidR="00DF5D33">
        <w:rPr>
          <w:rFonts w:ascii="Times New Roman" w:hAnsi="Times New Roman" w:cs="Times New Roman" w:hint="eastAsia"/>
        </w:rPr>
        <w:t>。</w:t>
      </w:r>
      <w:r w:rsidR="00DF5D33">
        <w:rPr>
          <w:rFonts w:ascii="Times New Roman" w:hAnsi="Times New Roman" w:cs="Times New Roman" w:hint="eastAsia"/>
        </w:rPr>
        <w:t>2018</w:t>
      </w:r>
      <w:r w:rsidR="00DF5D33">
        <w:rPr>
          <w:rFonts w:ascii="Times New Roman" w:hAnsi="Times New Roman" w:cs="Times New Roman" w:hint="eastAsia"/>
        </w:rPr>
        <w:t>年</w:t>
      </w:r>
      <w:r w:rsidR="00DF5D33">
        <w:rPr>
          <w:rFonts w:ascii="Times New Roman" w:hAnsi="Times New Roman" w:cs="Times New Roman" w:hint="eastAsia"/>
        </w:rPr>
        <w:t>1</w:t>
      </w:r>
      <w:r w:rsidR="00DF5D33">
        <w:rPr>
          <w:rFonts w:ascii="Times New Roman" w:hAnsi="Times New Roman" w:cs="Times New Roman" w:hint="eastAsia"/>
        </w:rPr>
        <w:t>月，</w:t>
      </w:r>
      <w:r w:rsidR="009B710E">
        <w:rPr>
          <w:rFonts w:ascii="Times New Roman" w:hAnsi="Times New Roman" w:cs="Times New Roman" w:hint="eastAsia"/>
        </w:rPr>
        <w:t>BGRIMM</w:t>
      </w:r>
      <w:r w:rsidR="00DF5D33">
        <w:rPr>
          <w:rFonts w:ascii="Times New Roman" w:hAnsi="Times New Roman" w:cs="Times New Roman" w:hint="eastAsia"/>
        </w:rPr>
        <w:t>参与现场</w:t>
      </w:r>
      <w:proofErr w:type="gramStart"/>
      <w:r w:rsidR="00DF5D33">
        <w:rPr>
          <w:rFonts w:ascii="Times New Roman" w:hAnsi="Times New Roman" w:cs="Times New Roman" w:hint="eastAsia"/>
        </w:rPr>
        <w:t>的干选工艺</w:t>
      </w:r>
      <w:proofErr w:type="gramEnd"/>
      <w:r w:rsidR="00DF5D33">
        <w:rPr>
          <w:rFonts w:ascii="Times New Roman" w:hAnsi="Times New Roman" w:cs="Times New Roman" w:hint="eastAsia"/>
        </w:rPr>
        <w:t>改造，采用</w:t>
      </w:r>
      <w:r w:rsidR="00DF5D33">
        <w:rPr>
          <w:rFonts w:ascii="Times New Roman" w:hAnsi="Times New Roman" w:cs="Times New Roman" w:hint="eastAsia"/>
        </w:rPr>
        <w:t>2CTF1030</w:t>
      </w:r>
      <w:r w:rsidR="00DF5D33">
        <w:rPr>
          <w:rFonts w:ascii="Times New Roman" w:hAnsi="Times New Roman" w:cs="Times New Roman" w:hint="eastAsia"/>
        </w:rPr>
        <w:t>干式筒式磁选机替代</w:t>
      </w:r>
      <w:proofErr w:type="gramStart"/>
      <w:r w:rsidR="00DF5D33">
        <w:rPr>
          <w:rFonts w:ascii="Times New Roman" w:hAnsi="Times New Roman" w:cs="Times New Roman" w:hint="eastAsia"/>
        </w:rPr>
        <w:t>原有干选设备</w:t>
      </w:r>
      <w:proofErr w:type="gramEnd"/>
      <w:r w:rsidR="00DF5D33">
        <w:rPr>
          <w:rFonts w:ascii="Times New Roman" w:hAnsi="Times New Roman" w:cs="Times New Roman" w:hint="eastAsia"/>
        </w:rPr>
        <w:t>，连续工业考查</w:t>
      </w:r>
      <w:r w:rsidR="00DF5D33">
        <w:rPr>
          <w:rFonts w:ascii="Times New Roman" w:hAnsi="Times New Roman" w:cs="Times New Roman" w:hint="eastAsia"/>
        </w:rPr>
        <w:t>2</w:t>
      </w:r>
      <w:r w:rsidR="001D42B6">
        <w:rPr>
          <w:rFonts w:ascii="Times New Roman" w:hAnsi="Times New Roman" w:cs="Times New Roman" w:hint="eastAsia"/>
        </w:rPr>
        <w:t>个月，在运行</w:t>
      </w:r>
      <w:r w:rsidR="00DF5D33">
        <w:rPr>
          <w:rFonts w:ascii="Times New Roman" w:hAnsi="Times New Roman" w:cs="Times New Roman" w:hint="eastAsia"/>
        </w:rPr>
        <w:t>初期，由于现场高差所限，矿石给料宽度不足，</w:t>
      </w:r>
      <w:proofErr w:type="gramStart"/>
      <w:r w:rsidR="00DF5D33">
        <w:rPr>
          <w:rFonts w:ascii="Times New Roman" w:hAnsi="Times New Roman" w:cs="Times New Roman" w:hint="eastAsia"/>
        </w:rPr>
        <w:t>干选机</w:t>
      </w:r>
      <w:proofErr w:type="gramEnd"/>
      <w:r w:rsidR="00DF5D33">
        <w:rPr>
          <w:rFonts w:ascii="Times New Roman" w:hAnsi="Times New Roman" w:cs="Times New Roman" w:hint="eastAsia"/>
        </w:rPr>
        <w:t>处理能力最高</w:t>
      </w:r>
      <w:r w:rsidR="00DF5D33">
        <w:rPr>
          <w:rFonts w:ascii="Times New Roman" w:hAnsi="Times New Roman" w:cs="Times New Roman" w:hint="eastAsia"/>
        </w:rPr>
        <w:t>280t/h</w:t>
      </w:r>
      <w:r w:rsidR="00DF5D33">
        <w:rPr>
          <w:rFonts w:ascii="Times New Roman" w:hAnsi="Times New Roman" w:cs="Times New Roman" w:hint="eastAsia"/>
        </w:rPr>
        <w:t>，</w:t>
      </w:r>
      <w:proofErr w:type="gramStart"/>
      <w:r w:rsidR="00DF5D33">
        <w:rPr>
          <w:rFonts w:ascii="Times New Roman" w:hAnsi="Times New Roman" w:cs="Times New Roman" w:hint="eastAsia"/>
        </w:rPr>
        <w:t>抛废率</w:t>
      </w:r>
      <w:proofErr w:type="gramEnd"/>
      <w:r w:rsidR="00DF5D33">
        <w:rPr>
          <w:rFonts w:ascii="Times New Roman" w:hAnsi="Times New Roman" w:cs="Times New Roman" w:hint="eastAsia"/>
        </w:rPr>
        <w:t>约</w:t>
      </w:r>
      <w:r w:rsidR="00DF5D33">
        <w:rPr>
          <w:rFonts w:ascii="Times New Roman" w:hAnsi="Times New Roman" w:cs="Times New Roman" w:hint="eastAsia"/>
        </w:rPr>
        <w:t>50%</w:t>
      </w:r>
      <w:r w:rsidR="00DF5D33">
        <w:rPr>
          <w:rFonts w:ascii="Times New Roman" w:hAnsi="Times New Roman" w:cs="Times New Roman" w:hint="eastAsia"/>
        </w:rPr>
        <w:t>，尾矿</w:t>
      </w:r>
      <w:proofErr w:type="spellStart"/>
      <w:r w:rsidR="00DF5D33">
        <w:rPr>
          <w:rFonts w:ascii="Times New Roman" w:hAnsi="Times New Roman" w:cs="Times New Roman" w:hint="eastAsia"/>
        </w:rPr>
        <w:t>MFe</w:t>
      </w:r>
      <w:proofErr w:type="spellEnd"/>
      <w:r w:rsidR="00DF5D33">
        <w:rPr>
          <w:rFonts w:ascii="Times New Roman" w:hAnsi="Times New Roman" w:cs="Times New Roman" w:hint="eastAsia"/>
        </w:rPr>
        <w:t>品位</w:t>
      </w:r>
      <w:r w:rsidR="00DF5D33">
        <w:rPr>
          <w:rFonts w:ascii="Times New Roman" w:hAnsi="Times New Roman" w:cs="Times New Roman" w:hint="eastAsia"/>
        </w:rPr>
        <w:t>0.8%</w:t>
      </w:r>
      <w:r w:rsidR="00DF5D33">
        <w:rPr>
          <w:rFonts w:ascii="Times New Roman" w:hAnsi="Times New Roman" w:cs="Times New Roman" w:hint="eastAsia"/>
        </w:rPr>
        <w:t>左右</w:t>
      </w:r>
      <w:r w:rsidR="00A75BEC">
        <w:rPr>
          <w:rFonts w:ascii="Times New Roman" w:hAnsi="Times New Roman" w:cs="Times New Roman" w:hint="eastAsia"/>
        </w:rPr>
        <w:t>，分选指标波动幅度较大。分析原因主要有</w:t>
      </w:r>
      <w:r w:rsidR="002D0C58">
        <w:rPr>
          <w:rFonts w:ascii="Times New Roman" w:hAnsi="Times New Roman" w:cs="Times New Roman" w:hint="eastAsia"/>
        </w:rPr>
        <w:t>：</w:t>
      </w:r>
      <w:proofErr w:type="gramStart"/>
      <w:r w:rsidR="007B7747">
        <w:rPr>
          <w:rFonts w:ascii="Times New Roman" w:hAnsi="Times New Roman" w:cs="Times New Roman" w:hint="eastAsia"/>
        </w:rPr>
        <w:t>一</w:t>
      </w:r>
      <w:proofErr w:type="gramEnd"/>
      <w:r w:rsidR="007B7747">
        <w:rPr>
          <w:rFonts w:ascii="Times New Roman" w:hAnsi="Times New Roman" w:cs="Times New Roman" w:hint="eastAsia"/>
        </w:rPr>
        <w:t>，对于部分富连生体没有有效回收，二</w:t>
      </w:r>
      <w:r w:rsidR="00DF5D33">
        <w:rPr>
          <w:rFonts w:ascii="Times New Roman" w:hAnsi="Times New Roman" w:cs="Times New Roman" w:hint="eastAsia"/>
        </w:rPr>
        <w:t>，</w:t>
      </w:r>
      <w:r w:rsidR="007B7747">
        <w:rPr>
          <w:rFonts w:ascii="Times New Roman" w:hAnsi="Times New Roman" w:cs="Times New Roman" w:hint="eastAsia"/>
        </w:rPr>
        <w:t>大于</w:t>
      </w:r>
      <w:r w:rsidR="007B7747">
        <w:rPr>
          <w:rFonts w:ascii="Times New Roman" w:hAnsi="Times New Roman" w:cs="Times New Roman" w:hint="eastAsia"/>
        </w:rPr>
        <w:t>3%</w:t>
      </w:r>
      <w:r w:rsidR="007B7747">
        <w:rPr>
          <w:rFonts w:ascii="Times New Roman" w:hAnsi="Times New Roman" w:cs="Times New Roman" w:hint="eastAsia"/>
        </w:rPr>
        <w:t>的矿石湿度对分选造成影响。</w:t>
      </w:r>
      <w:r w:rsidR="002D0C58">
        <w:rPr>
          <w:rFonts w:ascii="Times New Roman" w:hAnsi="Times New Roman" w:cs="Times New Roman" w:hint="eastAsia"/>
        </w:rPr>
        <w:t>为改善分选条件</w:t>
      </w:r>
      <w:r w:rsidR="007B7747">
        <w:rPr>
          <w:rFonts w:ascii="Times New Roman" w:hAnsi="Times New Roman" w:cs="Times New Roman" w:hint="eastAsia"/>
        </w:rPr>
        <w:t>，首先对分矿装置进行调整，拓宽精矿回收范围，另外降低破碎工艺段喷淋水量，将入料矿石</w:t>
      </w:r>
      <w:r w:rsidR="00A75BEC">
        <w:rPr>
          <w:rFonts w:ascii="Times New Roman" w:hAnsi="Times New Roman" w:cs="Times New Roman" w:hint="eastAsia"/>
        </w:rPr>
        <w:t>湿度</w:t>
      </w:r>
      <w:r w:rsidR="007B7747">
        <w:rPr>
          <w:rFonts w:ascii="Times New Roman" w:hAnsi="Times New Roman" w:cs="Times New Roman" w:hint="eastAsia"/>
        </w:rPr>
        <w:t>控制在</w:t>
      </w:r>
      <w:r w:rsidR="007B7747">
        <w:rPr>
          <w:rFonts w:ascii="Times New Roman" w:hAnsi="Times New Roman" w:cs="Times New Roman" w:hint="eastAsia"/>
        </w:rPr>
        <w:t>2%</w:t>
      </w:r>
      <w:r w:rsidR="007B7747">
        <w:rPr>
          <w:rFonts w:ascii="Times New Roman" w:hAnsi="Times New Roman" w:cs="Times New Roman" w:hint="eastAsia"/>
        </w:rPr>
        <w:t>以下。经过一周的考查，尾矿</w:t>
      </w:r>
      <w:proofErr w:type="spellStart"/>
      <w:r w:rsidR="007B7747">
        <w:rPr>
          <w:rFonts w:ascii="Times New Roman" w:hAnsi="Times New Roman" w:cs="Times New Roman" w:hint="eastAsia"/>
        </w:rPr>
        <w:t>MFe</w:t>
      </w:r>
      <w:proofErr w:type="spellEnd"/>
      <w:r w:rsidR="007B7747">
        <w:rPr>
          <w:rFonts w:ascii="Times New Roman" w:hAnsi="Times New Roman" w:cs="Times New Roman" w:hint="eastAsia"/>
        </w:rPr>
        <w:t>品</w:t>
      </w:r>
      <w:r w:rsidR="00A75BEC">
        <w:rPr>
          <w:rFonts w:ascii="Times New Roman" w:hAnsi="Times New Roman" w:cs="Times New Roman" w:hint="eastAsia"/>
        </w:rPr>
        <w:t>位控制在</w:t>
      </w:r>
      <w:r w:rsidR="00B145E3">
        <w:rPr>
          <w:rFonts w:ascii="Times New Roman" w:hAnsi="Times New Roman" w:cs="Times New Roman" w:hint="eastAsia"/>
        </w:rPr>
        <w:t>0.8%</w:t>
      </w:r>
      <w:r w:rsidR="009B710E">
        <w:rPr>
          <w:rFonts w:ascii="Times New Roman" w:hAnsi="Times New Roman" w:cs="Times New Roman" w:hint="eastAsia"/>
        </w:rPr>
        <w:t>以内，</w:t>
      </w:r>
      <w:proofErr w:type="gramStart"/>
      <w:r w:rsidR="009B710E">
        <w:rPr>
          <w:rFonts w:ascii="Times New Roman" w:hAnsi="Times New Roman" w:cs="Times New Roman" w:hint="eastAsia"/>
        </w:rPr>
        <w:t>抛废率</w:t>
      </w:r>
      <w:proofErr w:type="gramEnd"/>
      <w:r w:rsidR="002D0C58">
        <w:rPr>
          <w:rFonts w:ascii="Times New Roman" w:hAnsi="Times New Roman" w:cs="Times New Roman" w:hint="eastAsia"/>
        </w:rPr>
        <w:t>有所提高。在现场皮带机给料位置增加导流板</w:t>
      </w:r>
      <w:r w:rsidR="00B145E3">
        <w:rPr>
          <w:rFonts w:ascii="Times New Roman" w:hAnsi="Times New Roman" w:cs="Times New Roman" w:hint="eastAsia"/>
        </w:rPr>
        <w:t>，提高布料宽度，提高筒体转速并配合调整矿石预分离装置，</w:t>
      </w:r>
      <w:proofErr w:type="gramStart"/>
      <w:r w:rsidR="00B145E3">
        <w:rPr>
          <w:rFonts w:ascii="Times New Roman" w:hAnsi="Times New Roman" w:cs="Times New Roman" w:hint="eastAsia"/>
        </w:rPr>
        <w:t>干选机</w:t>
      </w:r>
      <w:proofErr w:type="gramEnd"/>
      <w:r w:rsidR="00B145E3">
        <w:rPr>
          <w:rFonts w:ascii="Times New Roman" w:hAnsi="Times New Roman" w:cs="Times New Roman" w:hint="eastAsia"/>
        </w:rPr>
        <w:t>处理能力得到大幅提升，达到</w:t>
      </w:r>
      <w:r w:rsidR="00B145E3">
        <w:rPr>
          <w:rFonts w:ascii="Times New Roman" w:hAnsi="Times New Roman" w:cs="Times New Roman" w:hint="eastAsia"/>
        </w:rPr>
        <w:t>450t/h</w:t>
      </w:r>
      <w:r w:rsidR="002D0C58">
        <w:rPr>
          <w:rFonts w:ascii="Times New Roman" w:hAnsi="Times New Roman" w:cs="Times New Roman" w:hint="eastAsia"/>
        </w:rPr>
        <w:t>。由于湿度把控</w:t>
      </w:r>
      <w:r w:rsidR="00B145E3">
        <w:rPr>
          <w:rFonts w:ascii="Times New Roman" w:hAnsi="Times New Roman" w:cs="Times New Roman" w:hint="eastAsia"/>
        </w:rPr>
        <w:t>，</w:t>
      </w:r>
      <w:r w:rsidR="002D0C58">
        <w:rPr>
          <w:rFonts w:ascii="Times New Roman" w:hAnsi="Times New Roman" w:cs="Times New Roman" w:hint="eastAsia"/>
        </w:rPr>
        <w:t>布料均匀，</w:t>
      </w:r>
      <w:r w:rsidR="00B145E3">
        <w:rPr>
          <w:rFonts w:ascii="Times New Roman" w:hAnsi="Times New Roman" w:cs="Times New Roman" w:hint="eastAsia"/>
        </w:rPr>
        <w:t>转速提高，</w:t>
      </w:r>
      <w:proofErr w:type="gramStart"/>
      <w:r w:rsidR="00B145E3">
        <w:rPr>
          <w:rFonts w:ascii="Times New Roman" w:hAnsi="Times New Roman" w:cs="Times New Roman" w:hint="eastAsia"/>
        </w:rPr>
        <w:t>干选综合</w:t>
      </w:r>
      <w:proofErr w:type="gramEnd"/>
      <w:r w:rsidR="00B145E3">
        <w:rPr>
          <w:rFonts w:ascii="Times New Roman" w:hAnsi="Times New Roman" w:cs="Times New Roman" w:hint="eastAsia"/>
        </w:rPr>
        <w:t>指标得到极大改善，</w:t>
      </w:r>
      <w:proofErr w:type="gramStart"/>
      <w:r w:rsidR="00EA7339">
        <w:rPr>
          <w:rFonts w:ascii="Times New Roman" w:hAnsi="Times New Roman" w:cs="Times New Roman" w:hint="eastAsia"/>
        </w:rPr>
        <w:t>抛废率</w:t>
      </w:r>
      <w:proofErr w:type="gramEnd"/>
      <w:r w:rsidR="00EA7339">
        <w:rPr>
          <w:rFonts w:ascii="Times New Roman" w:hAnsi="Times New Roman" w:cs="Times New Roman" w:hint="eastAsia"/>
        </w:rPr>
        <w:t>60%</w:t>
      </w:r>
      <w:r w:rsidR="00EA7339">
        <w:rPr>
          <w:rFonts w:ascii="Times New Roman" w:hAnsi="Times New Roman" w:cs="Times New Roman" w:hint="eastAsia"/>
        </w:rPr>
        <w:t>以上，尾矿磁性铁可控制在</w:t>
      </w:r>
      <w:r w:rsidR="00EA7339">
        <w:rPr>
          <w:rFonts w:ascii="Times New Roman" w:hAnsi="Times New Roman" w:cs="Times New Roman" w:hint="eastAsia"/>
        </w:rPr>
        <w:t>0.7%</w:t>
      </w:r>
      <w:r w:rsidR="00EA7339">
        <w:rPr>
          <w:rFonts w:ascii="Times New Roman" w:hAnsi="Times New Roman" w:cs="Times New Roman" w:hint="eastAsia"/>
        </w:rPr>
        <w:t>以内，精矿含毛率约</w:t>
      </w:r>
      <w:r w:rsidR="00EA7339">
        <w:rPr>
          <w:rFonts w:ascii="Times New Roman" w:hAnsi="Times New Roman" w:cs="Times New Roman" w:hint="eastAsia"/>
        </w:rPr>
        <w:t>2%</w:t>
      </w:r>
      <w:r w:rsidR="00EA7339">
        <w:rPr>
          <w:rFonts w:ascii="Times New Roman" w:hAnsi="Times New Roman" w:cs="Times New Roman" w:hint="eastAsia"/>
        </w:rPr>
        <w:t>左右。</w:t>
      </w:r>
    </w:p>
    <w:p w:rsidR="00DF038F" w:rsidRPr="00B145E3" w:rsidRDefault="00A75BEC" w:rsidP="00A75BEC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4.3 </w:t>
      </w:r>
      <w:r>
        <w:rPr>
          <w:rFonts w:ascii="Times New Roman" w:hAnsi="Times New Roman" w:cs="Times New Roman" w:hint="eastAsia"/>
        </w:rPr>
        <w:t>粗、细粒分选特性对比</w:t>
      </w:r>
    </w:p>
    <w:p w:rsidR="00B4501A" w:rsidRDefault="00EA7339" w:rsidP="004F631B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细粒和粗粒两种工况分选相比，细粒矿石中包含的粉矿（</w:t>
      </w:r>
      <w:r>
        <w:rPr>
          <w:rFonts w:ascii="Times New Roman" w:hAnsi="Times New Roman" w:cs="Times New Roman" w:hint="eastAsia"/>
        </w:rPr>
        <w:t>-0.5m</w:t>
      </w:r>
      <w:r>
        <w:rPr>
          <w:rFonts w:ascii="Times New Roman" w:hAnsi="Times New Roman" w:cs="Times New Roman" w:hint="eastAsia"/>
        </w:rPr>
        <w:t>）含量较大，容易弥散夹杂，不</w:t>
      </w:r>
      <w:r w:rsidR="00DF038F">
        <w:rPr>
          <w:rFonts w:ascii="Times New Roman" w:hAnsi="Times New Roman" w:cs="Times New Roman" w:hint="eastAsia"/>
        </w:rPr>
        <w:t>易分离，要求设备运转速度快，以</w:t>
      </w:r>
      <w:proofErr w:type="gramStart"/>
      <w:r w:rsidR="00DF038F">
        <w:rPr>
          <w:rFonts w:ascii="Times New Roman" w:hAnsi="Times New Roman" w:cs="Times New Roman" w:hint="eastAsia"/>
        </w:rPr>
        <w:t>降低筒表精矿</w:t>
      </w:r>
      <w:proofErr w:type="gramEnd"/>
      <w:r w:rsidR="00DF038F">
        <w:rPr>
          <w:rFonts w:ascii="Times New Roman" w:hAnsi="Times New Roman" w:cs="Times New Roman" w:hint="eastAsia"/>
        </w:rPr>
        <w:t>对这部分细粉的夹杂，</w:t>
      </w:r>
      <w:r>
        <w:rPr>
          <w:rFonts w:ascii="Times New Roman" w:hAnsi="Times New Roman" w:cs="Times New Roman" w:hint="eastAsia"/>
        </w:rPr>
        <w:t>提高选矿指标的稳定。粗粒分选时，细粉较少，影响选</w:t>
      </w:r>
      <w:proofErr w:type="gramStart"/>
      <w:r>
        <w:rPr>
          <w:rFonts w:ascii="Times New Roman" w:hAnsi="Times New Roman" w:cs="Times New Roman" w:hint="eastAsia"/>
        </w:rPr>
        <w:t>别指标</w:t>
      </w:r>
      <w:proofErr w:type="gramEnd"/>
      <w:r>
        <w:rPr>
          <w:rFonts w:ascii="Times New Roman" w:hAnsi="Times New Roman" w:cs="Times New Roman" w:hint="eastAsia"/>
        </w:rPr>
        <w:t>的主要为</w:t>
      </w:r>
      <w:r w:rsidR="00D454FA">
        <w:rPr>
          <w:rFonts w:ascii="Times New Roman" w:hAnsi="Times New Roman" w:cs="Times New Roman" w:hint="eastAsia"/>
        </w:rPr>
        <w:t>贫连生体，这部分</w:t>
      </w:r>
      <w:proofErr w:type="gramStart"/>
      <w:r w:rsidR="00D454FA">
        <w:rPr>
          <w:rFonts w:ascii="Times New Roman" w:hAnsi="Times New Roman" w:cs="Times New Roman" w:hint="eastAsia"/>
        </w:rPr>
        <w:t>矿</w:t>
      </w:r>
      <w:r w:rsidR="00AF1DA8">
        <w:rPr>
          <w:rFonts w:ascii="Times New Roman" w:hAnsi="Times New Roman" w:cs="Times New Roman" w:hint="eastAsia"/>
        </w:rPr>
        <w:t>往往</w:t>
      </w:r>
      <w:proofErr w:type="gramEnd"/>
      <w:r w:rsidR="00AF1DA8">
        <w:rPr>
          <w:rFonts w:ascii="Times New Roman" w:hAnsi="Times New Roman" w:cs="Times New Roman" w:hint="eastAsia"/>
        </w:rPr>
        <w:t>在磁场区域第四象限抛离，根据选别效果，调节转速来来控制这部分连</w:t>
      </w:r>
      <w:r w:rsidR="00AF1DA8">
        <w:rPr>
          <w:rFonts w:ascii="Times New Roman" w:hAnsi="Times New Roman" w:cs="Times New Roman" w:hint="eastAsia"/>
        </w:rPr>
        <w:lastRenderedPageBreak/>
        <w:t>生体的取舍。细粒分选要</w:t>
      </w:r>
      <w:r w:rsidR="00D01DAE">
        <w:rPr>
          <w:rFonts w:ascii="Times New Roman" w:hAnsi="Times New Roman" w:cs="Times New Roman" w:hint="eastAsia"/>
        </w:rPr>
        <w:t>加强</w:t>
      </w:r>
      <w:proofErr w:type="gramStart"/>
      <w:r w:rsidR="00D01DAE">
        <w:rPr>
          <w:rFonts w:ascii="Times New Roman" w:hAnsi="Times New Roman" w:cs="Times New Roman" w:hint="eastAsia"/>
        </w:rPr>
        <w:t>旋</w:t>
      </w:r>
      <w:proofErr w:type="gramEnd"/>
      <w:r w:rsidR="00D01DAE">
        <w:rPr>
          <w:rFonts w:ascii="Times New Roman" w:hAnsi="Times New Roman" w:cs="Times New Roman" w:hint="eastAsia"/>
        </w:rPr>
        <w:t>部件及箱体的密封性，</w:t>
      </w:r>
      <w:r w:rsidR="00AF1DA8">
        <w:rPr>
          <w:rFonts w:ascii="Times New Roman" w:hAnsi="Times New Roman" w:cs="Times New Roman" w:hint="eastAsia"/>
        </w:rPr>
        <w:t>粗粒分选要提高设备内部</w:t>
      </w:r>
      <w:r w:rsidR="00F81A52">
        <w:rPr>
          <w:rFonts w:ascii="Times New Roman" w:hAnsi="Times New Roman" w:cs="Times New Roman" w:hint="eastAsia"/>
        </w:rPr>
        <w:t>易损件的耐磨性，以保证</w:t>
      </w:r>
      <w:proofErr w:type="gramStart"/>
      <w:r w:rsidR="00F81A52">
        <w:rPr>
          <w:rFonts w:ascii="Times New Roman" w:hAnsi="Times New Roman" w:cs="Times New Roman" w:hint="eastAsia"/>
        </w:rPr>
        <w:t>干选设备</w:t>
      </w:r>
      <w:proofErr w:type="gramEnd"/>
      <w:r w:rsidR="00F81A52">
        <w:rPr>
          <w:rFonts w:ascii="Times New Roman" w:hAnsi="Times New Roman" w:cs="Times New Roman" w:hint="eastAsia"/>
        </w:rPr>
        <w:t>的可靠性。</w:t>
      </w:r>
    </w:p>
    <w:p w:rsidR="0048530A" w:rsidRPr="003F7735" w:rsidRDefault="00487A6E" w:rsidP="003B0598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 w:rsidR="0048530A" w:rsidRPr="003F7735">
        <w:rPr>
          <w:rFonts w:ascii="Times New Roman" w:hAnsi="Times New Roman" w:cs="Times New Roman"/>
        </w:rPr>
        <w:t xml:space="preserve"> </w:t>
      </w:r>
      <w:r w:rsidR="0048530A" w:rsidRPr="003F7735">
        <w:rPr>
          <w:rFonts w:ascii="Times New Roman" w:hAnsi="Times New Roman" w:cs="Times New Roman"/>
        </w:rPr>
        <w:t>结论</w:t>
      </w:r>
    </w:p>
    <w:p w:rsidR="00C54BFA" w:rsidRDefault="00A1387F" w:rsidP="004F631B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BGRIMM</w:t>
      </w:r>
      <w:r>
        <w:rPr>
          <w:rFonts w:ascii="Times New Roman" w:hAnsi="Times New Roman" w:cs="Times New Roman" w:hint="eastAsia"/>
        </w:rPr>
        <w:t>研发的</w:t>
      </w:r>
      <w:r w:rsidR="005B0F01">
        <w:rPr>
          <w:rFonts w:ascii="Times New Roman" w:hAnsi="Times New Roman" w:cs="Times New Roman" w:hint="eastAsia"/>
        </w:rPr>
        <w:t>2</w:t>
      </w:r>
      <w:r w:rsidR="00883A34">
        <w:rPr>
          <w:rFonts w:ascii="Times New Roman" w:hAnsi="Times New Roman" w:cs="Times New Roman" w:hint="eastAsia"/>
        </w:rPr>
        <w:t>CTF</w:t>
      </w:r>
      <w:r w:rsidR="00883A34">
        <w:rPr>
          <w:rFonts w:ascii="Times New Roman" w:hAnsi="Times New Roman" w:cs="Times New Roman" w:hint="eastAsia"/>
        </w:rPr>
        <w:t>型干式筒式磁选机具有处理能力大，分选指标控制稳定的特点。在工业应用和工艺改造中可有效</w:t>
      </w:r>
      <w:r w:rsidR="00C54BFA">
        <w:rPr>
          <w:rFonts w:ascii="Times New Roman" w:hAnsi="Times New Roman" w:cs="Times New Roman" w:hint="eastAsia"/>
        </w:rPr>
        <w:t>降低装机台数，</w:t>
      </w:r>
      <w:r w:rsidR="00AD0787">
        <w:rPr>
          <w:rFonts w:ascii="Times New Roman" w:hAnsi="Times New Roman" w:cs="Times New Roman" w:hint="eastAsia"/>
        </w:rPr>
        <w:t>降低项目前期投入，提高资源收益</w:t>
      </w:r>
      <w:r w:rsidR="00C54BFA">
        <w:rPr>
          <w:rFonts w:ascii="Times New Roman" w:hAnsi="Times New Roman" w:cs="Times New Roman" w:hint="eastAsia"/>
        </w:rPr>
        <w:t>。</w:t>
      </w:r>
    </w:p>
    <w:p w:rsidR="00C54BFA" w:rsidRDefault="00A1387F" w:rsidP="004F631B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</w:t>
      </w:r>
      <w:proofErr w:type="gramStart"/>
      <w:r>
        <w:rPr>
          <w:rFonts w:ascii="Times New Roman" w:hAnsi="Times New Roman" w:cs="Times New Roman" w:hint="eastAsia"/>
        </w:rPr>
        <w:t>箱式干选装备</w:t>
      </w:r>
      <w:proofErr w:type="gramEnd"/>
      <w:r>
        <w:rPr>
          <w:rFonts w:ascii="Times New Roman" w:hAnsi="Times New Roman" w:cs="Times New Roman" w:hint="eastAsia"/>
        </w:rPr>
        <w:t>设计中，要</w:t>
      </w:r>
      <w:r w:rsidR="00C54BFA">
        <w:rPr>
          <w:rFonts w:ascii="Times New Roman" w:hAnsi="Times New Roman" w:cs="Times New Roman" w:hint="eastAsia"/>
        </w:rPr>
        <w:t>进一步优化磁场分布</w:t>
      </w:r>
      <w:r>
        <w:rPr>
          <w:rFonts w:ascii="Times New Roman" w:hAnsi="Times New Roman" w:cs="Times New Roman" w:hint="eastAsia"/>
        </w:rPr>
        <w:t>特性</w:t>
      </w:r>
      <w:r w:rsidR="00C54BFA">
        <w:rPr>
          <w:rFonts w:ascii="Times New Roman" w:hAnsi="Times New Roman" w:cs="Times New Roman" w:hint="eastAsia"/>
        </w:rPr>
        <w:t>，提高分选精度。</w:t>
      </w:r>
      <w:r>
        <w:rPr>
          <w:rFonts w:ascii="Times New Roman" w:hAnsi="Times New Roman" w:cs="Times New Roman" w:hint="eastAsia"/>
        </w:rPr>
        <w:t>加强</w:t>
      </w:r>
      <w:r w:rsidR="002D0C58">
        <w:rPr>
          <w:rFonts w:ascii="Times New Roman" w:hAnsi="Times New Roman" w:cs="Times New Roman" w:hint="eastAsia"/>
        </w:rPr>
        <w:t>计算机磁场分析软件模拟</w:t>
      </w:r>
      <w:r>
        <w:rPr>
          <w:rFonts w:ascii="Times New Roman" w:hAnsi="Times New Roman" w:cs="Times New Roman" w:hint="eastAsia"/>
        </w:rPr>
        <w:t>的应用，</w:t>
      </w:r>
      <w:r w:rsidR="009B710E">
        <w:rPr>
          <w:rFonts w:ascii="Times New Roman" w:hAnsi="Times New Roman" w:cs="Times New Roman" w:hint="eastAsia"/>
        </w:rPr>
        <w:t>提高磁场仿真水平，使模拟数据与工艺实际应用有效结合，</w:t>
      </w:r>
      <w:proofErr w:type="gramStart"/>
      <w:r w:rsidR="009B710E">
        <w:rPr>
          <w:rFonts w:ascii="Times New Roman" w:hAnsi="Times New Roman" w:cs="Times New Roman" w:hint="eastAsia"/>
        </w:rPr>
        <w:t>促进干选装备</w:t>
      </w:r>
      <w:proofErr w:type="gramEnd"/>
      <w:r w:rsidR="009B710E">
        <w:rPr>
          <w:rFonts w:ascii="Times New Roman" w:hAnsi="Times New Roman" w:cs="Times New Roman" w:hint="eastAsia"/>
        </w:rPr>
        <w:t>的优化升级</w:t>
      </w:r>
      <w:r w:rsidR="002D0C58">
        <w:rPr>
          <w:rFonts w:ascii="Times New Roman" w:hAnsi="Times New Roman" w:cs="Times New Roman" w:hint="eastAsia"/>
        </w:rPr>
        <w:t>。</w:t>
      </w:r>
    </w:p>
    <w:p w:rsidR="00311CD7" w:rsidRDefault="00311CD7" w:rsidP="004F631B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干式分选原理需要进一步深入研究，</w:t>
      </w:r>
      <w:r w:rsidR="00911057">
        <w:rPr>
          <w:rFonts w:ascii="Times New Roman" w:hAnsi="Times New Roman" w:cs="Times New Roman" w:hint="eastAsia"/>
        </w:rPr>
        <w:t>完善磁团聚，磁性夹杂的基本理论，</w:t>
      </w:r>
      <w:proofErr w:type="gramStart"/>
      <w:r w:rsidR="00911057">
        <w:rPr>
          <w:rFonts w:ascii="Times New Roman" w:hAnsi="Times New Roman" w:cs="Times New Roman" w:hint="eastAsia"/>
        </w:rPr>
        <w:t>指导</w:t>
      </w:r>
      <w:r>
        <w:rPr>
          <w:rFonts w:ascii="Times New Roman" w:hAnsi="Times New Roman" w:cs="Times New Roman" w:hint="eastAsia"/>
        </w:rPr>
        <w:t>干选</w:t>
      </w:r>
      <w:r w:rsidR="00911057">
        <w:rPr>
          <w:rFonts w:ascii="Times New Roman" w:hAnsi="Times New Roman" w:cs="Times New Roman" w:hint="eastAsia"/>
        </w:rPr>
        <w:t>装备</w:t>
      </w:r>
      <w:proofErr w:type="gramEnd"/>
      <w:r w:rsidR="00911057">
        <w:rPr>
          <w:rFonts w:ascii="Times New Roman" w:hAnsi="Times New Roman" w:cs="Times New Roman" w:hint="eastAsia"/>
        </w:rPr>
        <w:t>分选效果提升。对于基础理论的研究，有利于抓住干式磁选的本源，丰富磁选理论，指导</w:t>
      </w:r>
      <w:proofErr w:type="gramStart"/>
      <w:r w:rsidR="00911057">
        <w:rPr>
          <w:rFonts w:ascii="Times New Roman" w:hAnsi="Times New Roman" w:cs="Times New Roman" w:hint="eastAsia"/>
        </w:rPr>
        <w:t>干选技术</w:t>
      </w:r>
      <w:proofErr w:type="gramEnd"/>
      <w:r w:rsidR="00911057">
        <w:rPr>
          <w:rFonts w:ascii="Times New Roman" w:hAnsi="Times New Roman" w:cs="Times New Roman" w:hint="eastAsia"/>
        </w:rPr>
        <w:t>的进步。</w:t>
      </w:r>
    </w:p>
    <w:p w:rsidR="00C54BFA" w:rsidRDefault="00A1387F" w:rsidP="004F631B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要</w:t>
      </w:r>
      <w:r w:rsidR="00311CD7">
        <w:rPr>
          <w:rFonts w:ascii="Times New Roman" w:hAnsi="Times New Roman" w:cs="Times New Roman" w:hint="eastAsia"/>
        </w:rPr>
        <w:t>加强粉尘的控制，从采矿源头到破碎、</w:t>
      </w:r>
      <w:r w:rsidR="00C54BFA">
        <w:rPr>
          <w:rFonts w:ascii="Times New Roman" w:hAnsi="Times New Roman" w:cs="Times New Roman" w:hint="eastAsia"/>
        </w:rPr>
        <w:t>干选</w:t>
      </w:r>
      <w:r w:rsidR="00311CD7">
        <w:rPr>
          <w:rFonts w:ascii="Times New Roman" w:hAnsi="Times New Roman" w:cs="Times New Roman" w:hint="eastAsia"/>
        </w:rPr>
        <w:t>、运输等流程，加强粉尘的控制，配套防尘和除尘系统</w:t>
      </w:r>
      <w:r w:rsidR="00C54BFA">
        <w:rPr>
          <w:rFonts w:ascii="Times New Roman" w:hAnsi="Times New Roman" w:cs="Times New Roman" w:hint="eastAsia"/>
        </w:rPr>
        <w:t>。对</w:t>
      </w:r>
      <w:r w:rsidR="00311CD7">
        <w:rPr>
          <w:rFonts w:ascii="Times New Roman" w:hAnsi="Times New Roman" w:cs="Times New Roman" w:hint="eastAsia"/>
        </w:rPr>
        <w:t>大气</w:t>
      </w:r>
      <w:r w:rsidR="00C54BFA">
        <w:rPr>
          <w:rFonts w:ascii="Times New Roman" w:hAnsi="Times New Roman" w:cs="Times New Roman" w:hint="eastAsia"/>
        </w:rPr>
        <w:t>环境的保护，</w:t>
      </w:r>
      <w:r w:rsidR="00311CD7">
        <w:rPr>
          <w:rFonts w:ascii="Times New Roman" w:hAnsi="Times New Roman" w:cs="Times New Roman" w:hint="eastAsia"/>
        </w:rPr>
        <w:t>资源有效利用，</w:t>
      </w:r>
      <w:r w:rsidR="00C54BFA">
        <w:rPr>
          <w:rFonts w:ascii="Times New Roman" w:hAnsi="Times New Roman" w:cs="Times New Roman" w:hint="eastAsia"/>
        </w:rPr>
        <w:t>维护绿水青山意义重大。</w:t>
      </w:r>
    </w:p>
    <w:p w:rsidR="00F81A52" w:rsidRDefault="00F81A52" w:rsidP="004F631B">
      <w:pPr>
        <w:ind w:firstLine="420"/>
        <w:rPr>
          <w:rFonts w:ascii="Times New Roman" w:hAnsi="Times New Roman" w:cs="Times New Roman"/>
        </w:rPr>
      </w:pPr>
    </w:p>
    <w:p w:rsidR="00C1340D" w:rsidRPr="003F7735" w:rsidRDefault="00124C54" w:rsidP="003F7735">
      <w:pPr>
        <w:pStyle w:val="3"/>
        <w:jc w:val="center"/>
        <w:rPr>
          <w:rFonts w:ascii="Times New Roman" w:hAnsi="Times New Roman" w:cs="Times New Roman"/>
        </w:rPr>
      </w:pPr>
      <w:bookmarkStart w:id="6" w:name="OLE_LINK9"/>
      <w:bookmarkStart w:id="7" w:name="OLE_LINK10"/>
      <w:r w:rsidRPr="003F7735">
        <w:rPr>
          <w:rFonts w:ascii="Times New Roman" w:hAnsi="Times New Roman" w:cs="Times New Roman"/>
        </w:rPr>
        <w:t>参考文献</w:t>
      </w:r>
    </w:p>
    <w:p w:rsidR="00124C54" w:rsidRPr="003F7735" w:rsidRDefault="003F4FD5" w:rsidP="003F7735">
      <w:pPr>
        <w:ind w:firstLineChars="0" w:firstLine="0"/>
        <w:rPr>
          <w:rFonts w:ascii="Times New Roman" w:hAnsi="Times New Roman" w:cs="Times New Roman"/>
          <w:sz w:val="18"/>
        </w:rPr>
      </w:pPr>
      <w:r w:rsidRPr="003F7735">
        <w:rPr>
          <w:rFonts w:ascii="Times New Roman" w:hAnsi="Times New Roman" w:cs="Times New Roman"/>
          <w:sz w:val="18"/>
        </w:rPr>
        <w:t>[</w:t>
      </w:r>
      <w:r w:rsidR="00AF59E4" w:rsidRPr="003F7735">
        <w:rPr>
          <w:rFonts w:ascii="Times New Roman" w:hAnsi="Times New Roman" w:cs="Times New Roman"/>
          <w:sz w:val="18"/>
        </w:rPr>
        <w:t>1</w:t>
      </w:r>
      <w:r w:rsidRPr="003F7735">
        <w:rPr>
          <w:rFonts w:ascii="Times New Roman" w:hAnsi="Times New Roman" w:cs="Times New Roman"/>
          <w:sz w:val="18"/>
        </w:rPr>
        <w:t>]</w:t>
      </w:r>
      <w:r w:rsidR="00695ACF" w:rsidRPr="003F7735">
        <w:rPr>
          <w:rFonts w:ascii="Times New Roman" w:hAnsi="Times New Roman" w:cs="Times New Roman"/>
          <w:sz w:val="18"/>
        </w:rPr>
        <w:t xml:space="preserve"> </w:t>
      </w:r>
      <w:r w:rsidR="00124C54" w:rsidRPr="003F7735">
        <w:rPr>
          <w:rFonts w:ascii="Times New Roman" w:hAnsi="Times New Roman" w:cs="Times New Roman"/>
          <w:sz w:val="18"/>
        </w:rPr>
        <w:t>冉红想</w:t>
      </w:r>
      <w:r w:rsidR="00695ACF" w:rsidRPr="003F7735">
        <w:rPr>
          <w:rFonts w:ascii="Times New Roman" w:hAnsi="Times New Roman" w:cs="Times New Roman" w:hint="eastAsia"/>
          <w:sz w:val="18"/>
        </w:rPr>
        <w:t>,</w:t>
      </w:r>
      <w:r w:rsidR="00695ACF" w:rsidRPr="003F7735">
        <w:rPr>
          <w:rFonts w:ascii="Times New Roman" w:hAnsi="Times New Roman" w:cs="Times New Roman"/>
          <w:sz w:val="18"/>
        </w:rPr>
        <w:t xml:space="preserve"> </w:t>
      </w:r>
      <w:r w:rsidR="00124C54" w:rsidRPr="003F7735">
        <w:rPr>
          <w:rFonts w:ascii="Times New Roman" w:hAnsi="Times New Roman" w:cs="Times New Roman"/>
          <w:sz w:val="18"/>
        </w:rPr>
        <w:t>史佩伟</w:t>
      </w:r>
      <w:r w:rsidR="00695ACF" w:rsidRPr="003F7735">
        <w:rPr>
          <w:rFonts w:ascii="Times New Roman" w:hAnsi="Times New Roman" w:cs="Times New Roman" w:hint="eastAsia"/>
          <w:sz w:val="18"/>
        </w:rPr>
        <w:t>,</w:t>
      </w:r>
      <w:r w:rsidR="00695ACF" w:rsidRPr="003F7735">
        <w:rPr>
          <w:rFonts w:ascii="Times New Roman" w:hAnsi="Times New Roman" w:cs="Times New Roman"/>
          <w:sz w:val="18"/>
        </w:rPr>
        <w:t xml:space="preserve"> </w:t>
      </w:r>
      <w:r w:rsidR="00124C54" w:rsidRPr="003F7735">
        <w:rPr>
          <w:rFonts w:ascii="Times New Roman" w:hAnsi="Times New Roman" w:cs="Times New Roman"/>
          <w:sz w:val="18"/>
        </w:rPr>
        <w:t>刘永振</w:t>
      </w:r>
      <w:r w:rsidR="00124C54" w:rsidRPr="003F7735">
        <w:rPr>
          <w:rFonts w:ascii="Times New Roman" w:hAnsi="Times New Roman" w:cs="Times New Roman"/>
          <w:sz w:val="18"/>
        </w:rPr>
        <w:t xml:space="preserve">. </w:t>
      </w:r>
      <w:r w:rsidR="00124C54" w:rsidRPr="003F7735">
        <w:rPr>
          <w:rFonts w:ascii="Times New Roman" w:hAnsi="Times New Roman" w:cs="Times New Roman"/>
          <w:sz w:val="18"/>
        </w:rPr>
        <w:t>干式磁选设备的现状与应用进展</w:t>
      </w:r>
      <w:bookmarkStart w:id="8" w:name="OLE_LINK8"/>
      <w:r w:rsidR="00124C54" w:rsidRPr="003F7735">
        <w:rPr>
          <w:rFonts w:ascii="Times New Roman" w:hAnsi="Times New Roman" w:cs="Times New Roman"/>
          <w:sz w:val="18"/>
        </w:rPr>
        <w:t>[J]</w:t>
      </w:r>
      <w:r w:rsidR="00695ACF" w:rsidRPr="003F7735">
        <w:rPr>
          <w:rFonts w:ascii="Times New Roman" w:hAnsi="Times New Roman" w:cs="Times New Roman" w:hint="eastAsia"/>
          <w:sz w:val="18"/>
        </w:rPr>
        <w:t>.</w:t>
      </w:r>
      <w:r w:rsidR="00695ACF" w:rsidRPr="003F7735">
        <w:rPr>
          <w:rFonts w:ascii="Times New Roman" w:hAnsi="Times New Roman" w:cs="Times New Roman"/>
          <w:sz w:val="18"/>
        </w:rPr>
        <w:t xml:space="preserve"> </w:t>
      </w:r>
      <w:r w:rsidR="00124C54" w:rsidRPr="003F7735">
        <w:rPr>
          <w:rFonts w:ascii="Times New Roman" w:hAnsi="Times New Roman" w:cs="Times New Roman"/>
          <w:sz w:val="18"/>
        </w:rPr>
        <w:t>有色设备</w:t>
      </w:r>
      <w:bookmarkStart w:id="9" w:name="OLE_LINK28"/>
      <w:bookmarkStart w:id="10" w:name="OLE_LINK29"/>
      <w:r w:rsidR="00695ACF" w:rsidRPr="003F7735">
        <w:rPr>
          <w:rFonts w:ascii="Times New Roman" w:hAnsi="Times New Roman" w:cs="Times New Roman" w:hint="eastAsia"/>
          <w:sz w:val="18"/>
        </w:rPr>
        <w:t>,</w:t>
      </w:r>
      <w:r w:rsidR="00695ACF" w:rsidRPr="003F7735">
        <w:rPr>
          <w:rFonts w:ascii="Times New Roman" w:hAnsi="Times New Roman" w:cs="Times New Roman"/>
          <w:sz w:val="18"/>
        </w:rPr>
        <w:t xml:space="preserve"> </w:t>
      </w:r>
      <w:r w:rsidR="00124C54" w:rsidRPr="003F7735">
        <w:rPr>
          <w:rFonts w:ascii="Times New Roman" w:hAnsi="Times New Roman" w:cs="Times New Roman"/>
          <w:sz w:val="18"/>
        </w:rPr>
        <w:t>2010(6):</w:t>
      </w:r>
      <w:r w:rsidR="00695ACF" w:rsidRPr="003F7735">
        <w:rPr>
          <w:rFonts w:ascii="Times New Roman" w:hAnsi="Times New Roman" w:cs="Times New Roman"/>
          <w:sz w:val="18"/>
        </w:rPr>
        <w:t xml:space="preserve"> </w:t>
      </w:r>
      <w:r w:rsidR="00124C54" w:rsidRPr="003F7735">
        <w:rPr>
          <w:rFonts w:ascii="Times New Roman" w:hAnsi="Times New Roman" w:cs="Times New Roman"/>
          <w:sz w:val="18"/>
        </w:rPr>
        <w:t>11-13.</w:t>
      </w:r>
      <w:bookmarkEnd w:id="8"/>
      <w:bookmarkEnd w:id="9"/>
      <w:bookmarkEnd w:id="10"/>
    </w:p>
    <w:p w:rsidR="00E26275" w:rsidRPr="00E26275" w:rsidRDefault="00AF59E4" w:rsidP="00E26275">
      <w:pPr>
        <w:ind w:firstLineChars="0" w:firstLine="0"/>
        <w:rPr>
          <w:rFonts w:ascii="Times New Roman" w:hAnsi="Times New Roman" w:cs="Times New Roman"/>
          <w:sz w:val="18"/>
        </w:rPr>
      </w:pPr>
      <w:r w:rsidRPr="00E26275">
        <w:rPr>
          <w:rFonts w:ascii="Times New Roman" w:hAnsi="Times New Roman" w:cs="Times New Roman"/>
          <w:sz w:val="18"/>
        </w:rPr>
        <w:t>[2]</w:t>
      </w:r>
      <w:r w:rsidR="00E26275" w:rsidRPr="00E26275">
        <w:rPr>
          <w:rFonts w:ascii="Times New Roman" w:hAnsi="Times New Roman" w:cs="Times New Roman" w:hint="eastAsia"/>
          <w:sz w:val="18"/>
        </w:rPr>
        <w:t xml:space="preserve"> </w:t>
      </w:r>
      <w:r w:rsidR="00E26275">
        <w:rPr>
          <w:rFonts w:ascii="Times New Roman" w:hAnsi="Times New Roman" w:cs="Times New Roman" w:hint="eastAsia"/>
          <w:sz w:val="18"/>
        </w:rPr>
        <w:t>孙炳泉</w:t>
      </w:r>
      <w:r w:rsidR="00E26275" w:rsidRPr="003F7735">
        <w:rPr>
          <w:rFonts w:ascii="Times New Roman" w:hAnsi="Times New Roman" w:cs="Times New Roman" w:hint="eastAsia"/>
          <w:sz w:val="18"/>
        </w:rPr>
        <w:t>.</w:t>
      </w:r>
      <w:proofErr w:type="gramStart"/>
      <w:r w:rsidR="00E26275" w:rsidRPr="00E26275">
        <w:rPr>
          <w:rFonts w:ascii="Times New Roman" w:hAnsi="Times New Roman" w:cs="Times New Roman" w:hint="eastAsia"/>
          <w:sz w:val="18"/>
        </w:rPr>
        <w:t>超贫铁矿</w:t>
      </w:r>
      <w:proofErr w:type="gramEnd"/>
      <w:r w:rsidR="00E26275" w:rsidRPr="00E26275">
        <w:rPr>
          <w:rFonts w:ascii="Times New Roman" w:hAnsi="Times New Roman" w:cs="Times New Roman" w:hint="eastAsia"/>
          <w:sz w:val="18"/>
        </w:rPr>
        <w:t>资源化利用技术现状及发展趋势分析</w:t>
      </w:r>
      <w:r w:rsidR="009D10E5">
        <w:rPr>
          <w:rFonts w:ascii="Times New Roman" w:hAnsi="Times New Roman" w:cs="Times New Roman" w:hint="eastAsia"/>
          <w:sz w:val="18"/>
        </w:rPr>
        <w:t>[J].</w:t>
      </w:r>
      <w:r w:rsidR="009D10E5">
        <w:rPr>
          <w:rFonts w:ascii="Times New Roman" w:hAnsi="Times New Roman" w:cs="Times New Roman" w:hint="eastAsia"/>
          <w:sz w:val="18"/>
        </w:rPr>
        <w:t>金属矿山</w:t>
      </w:r>
      <w:r w:rsidR="009D10E5">
        <w:rPr>
          <w:rFonts w:ascii="Times New Roman" w:hAnsi="Times New Roman" w:cs="Times New Roman" w:hint="eastAsia"/>
          <w:sz w:val="18"/>
        </w:rPr>
        <w:t>,2009(1):</w:t>
      </w:r>
      <w:proofErr w:type="gramStart"/>
      <w:r w:rsidR="009D10E5">
        <w:rPr>
          <w:rFonts w:ascii="Times New Roman" w:hAnsi="Times New Roman" w:cs="Times New Roman" w:hint="eastAsia"/>
          <w:sz w:val="18"/>
        </w:rPr>
        <w:t>9-11</w:t>
      </w:r>
      <w:r w:rsidR="009D10E5" w:rsidRPr="003F7735">
        <w:rPr>
          <w:rFonts w:ascii="Times New Roman" w:hAnsi="Times New Roman" w:cs="Times New Roman"/>
          <w:sz w:val="18"/>
        </w:rPr>
        <w:t>.</w:t>
      </w:r>
      <w:proofErr w:type="gramEnd"/>
    </w:p>
    <w:p w:rsidR="00AF59E4" w:rsidRDefault="009D10E5" w:rsidP="003F7735">
      <w:pPr>
        <w:ind w:firstLineChars="0" w:firstLine="0"/>
        <w:rPr>
          <w:rFonts w:ascii="Times New Roman" w:hAnsi="Times New Roman" w:cs="Times New Roman"/>
          <w:sz w:val="18"/>
        </w:rPr>
      </w:pPr>
      <w:r w:rsidRPr="003F7735">
        <w:rPr>
          <w:rFonts w:ascii="Times New Roman" w:hAnsi="Times New Roman" w:cs="Times New Roman"/>
          <w:sz w:val="18"/>
        </w:rPr>
        <w:t>[3]</w:t>
      </w:r>
      <w:r>
        <w:rPr>
          <w:rFonts w:ascii="Times New Roman" w:hAnsi="Times New Roman" w:cs="Times New Roman" w:hint="eastAsia"/>
          <w:sz w:val="18"/>
        </w:rPr>
        <w:t xml:space="preserve"> </w:t>
      </w:r>
      <w:r>
        <w:rPr>
          <w:rFonts w:ascii="Times New Roman" w:hAnsi="Times New Roman" w:cs="Times New Roman" w:hint="eastAsia"/>
          <w:sz w:val="18"/>
        </w:rPr>
        <w:t>赵军伟</w:t>
      </w:r>
      <w:r>
        <w:rPr>
          <w:rFonts w:ascii="Times New Roman" w:hAnsi="Times New Roman" w:cs="Times New Roman" w:hint="eastAsia"/>
          <w:sz w:val="18"/>
        </w:rPr>
        <w:t>,</w:t>
      </w:r>
      <w:r>
        <w:rPr>
          <w:rFonts w:ascii="Times New Roman" w:hAnsi="Times New Roman" w:cs="Times New Roman" w:hint="eastAsia"/>
          <w:sz w:val="18"/>
        </w:rPr>
        <w:t>李中念</w:t>
      </w:r>
      <w:r>
        <w:rPr>
          <w:rFonts w:ascii="Times New Roman" w:hAnsi="Times New Roman" w:cs="Times New Roman" w:hint="eastAsia"/>
          <w:sz w:val="18"/>
        </w:rPr>
        <w:t>,</w:t>
      </w:r>
      <w:r>
        <w:rPr>
          <w:rFonts w:ascii="Times New Roman" w:hAnsi="Times New Roman" w:cs="Times New Roman" w:hint="eastAsia"/>
          <w:sz w:val="18"/>
        </w:rPr>
        <w:t>郭敏</w:t>
      </w:r>
      <w:r>
        <w:rPr>
          <w:rFonts w:ascii="Times New Roman" w:hAnsi="Times New Roman" w:cs="Times New Roman" w:hint="eastAsia"/>
          <w:sz w:val="18"/>
        </w:rPr>
        <w:t xml:space="preserve">. </w:t>
      </w:r>
      <w:r w:rsidRPr="009D10E5">
        <w:rPr>
          <w:rFonts w:ascii="Times New Roman" w:hAnsi="Times New Roman" w:cs="Times New Roman" w:hint="eastAsia"/>
          <w:sz w:val="18"/>
        </w:rPr>
        <w:t>河北省复杂</w:t>
      </w:r>
      <w:proofErr w:type="gramStart"/>
      <w:r w:rsidRPr="009D10E5">
        <w:rPr>
          <w:rFonts w:ascii="Times New Roman" w:hAnsi="Times New Roman" w:cs="Times New Roman" w:hint="eastAsia"/>
          <w:sz w:val="18"/>
        </w:rPr>
        <w:t>难利用</w:t>
      </w:r>
      <w:proofErr w:type="gramEnd"/>
      <w:r w:rsidRPr="009D10E5">
        <w:rPr>
          <w:rFonts w:ascii="Times New Roman" w:hAnsi="Times New Roman" w:cs="Times New Roman" w:hint="eastAsia"/>
          <w:sz w:val="18"/>
        </w:rPr>
        <w:t>铁矿资源现状及开发利用建议</w:t>
      </w:r>
      <w:r>
        <w:rPr>
          <w:rFonts w:ascii="Times New Roman" w:hAnsi="Times New Roman" w:cs="Times New Roman" w:hint="eastAsia"/>
          <w:sz w:val="18"/>
        </w:rPr>
        <w:t>[J].</w:t>
      </w:r>
      <w:r>
        <w:rPr>
          <w:rFonts w:ascii="Times New Roman" w:hAnsi="Times New Roman" w:cs="Times New Roman" w:hint="eastAsia"/>
          <w:sz w:val="18"/>
        </w:rPr>
        <w:t>金属矿山</w:t>
      </w:r>
      <w:r>
        <w:rPr>
          <w:rFonts w:ascii="Times New Roman" w:hAnsi="Times New Roman" w:cs="Times New Roman" w:hint="eastAsia"/>
          <w:sz w:val="18"/>
        </w:rPr>
        <w:t>,2010(11):</w:t>
      </w:r>
      <w:proofErr w:type="gramStart"/>
      <w:r>
        <w:rPr>
          <w:rFonts w:ascii="Times New Roman" w:hAnsi="Times New Roman" w:cs="Times New Roman" w:hint="eastAsia"/>
          <w:sz w:val="18"/>
        </w:rPr>
        <w:t>10-15.</w:t>
      </w:r>
      <w:proofErr w:type="gramEnd"/>
    </w:p>
    <w:p w:rsidR="002C19A3" w:rsidRDefault="002C19A3" w:rsidP="003F7735">
      <w:pPr>
        <w:ind w:firstLineChars="0" w:firstLin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 w:hint="eastAsia"/>
          <w:sz w:val="18"/>
        </w:rPr>
        <w:t>[4]</w:t>
      </w:r>
      <w:r>
        <w:rPr>
          <w:rFonts w:ascii="Times New Roman" w:hAnsi="Times New Roman" w:cs="Times New Roman" w:hint="eastAsia"/>
          <w:sz w:val="18"/>
        </w:rPr>
        <w:t>赵海亮，冉红想，</w:t>
      </w:r>
      <w:proofErr w:type="gramStart"/>
      <w:r>
        <w:rPr>
          <w:rFonts w:ascii="Times New Roman" w:hAnsi="Times New Roman" w:cs="Times New Roman" w:hint="eastAsia"/>
          <w:sz w:val="18"/>
        </w:rPr>
        <w:t>魏红港</w:t>
      </w:r>
      <w:proofErr w:type="gramEnd"/>
      <w:r>
        <w:rPr>
          <w:rFonts w:ascii="Times New Roman" w:hAnsi="Times New Roman" w:cs="Times New Roman" w:hint="eastAsia"/>
          <w:sz w:val="18"/>
        </w:rPr>
        <w:t>.</w:t>
      </w:r>
      <w:r>
        <w:rPr>
          <w:rFonts w:ascii="Times New Roman" w:hAnsi="Times New Roman" w:cs="Times New Roman" w:hint="eastAsia"/>
          <w:sz w:val="18"/>
        </w:rPr>
        <w:t>一种动态</w:t>
      </w:r>
      <w:proofErr w:type="gramStart"/>
      <w:r>
        <w:rPr>
          <w:rFonts w:ascii="Times New Roman" w:hAnsi="Times New Roman" w:cs="Times New Roman" w:hint="eastAsia"/>
          <w:sz w:val="18"/>
        </w:rPr>
        <w:t>磁场干选机</w:t>
      </w:r>
      <w:proofErr w:type="gramEnd"/>
      <w:r>
        <w:rPr>
          <w:rFonts w:ascii="Times New Roman" w:hAnsi="Times New Roman" w:cs="Times New Roman" w:hint="eastAsia"/>
          <w:sz w:val="18"/>
        </w:rPr>
        <w:t>的研制</w:t>
      </w:r>
      <w:r>
        <w:rPr>
          <w:rFonts w:ascii="Times New Roman" w:hAnsi="Times New Roman" w:cs="Times New Roman" w:hint="eastAsia"/>
          <w:sz w:val="18"/>
        </w:rPr>
        <w:t>[J</w:t>
      </w:r>
      <w:r>
        <w:rPr>
          <w:rFonts w:ascii="Times New Roman" w:hAnsi="Times New Roman" w:cs="Times New Roman"/>
          <w:sz w:val="18"/>
        </w:rPr>
        <w:t>]</w:t>
      </w:r>
      <w:r>
        <w:rPr>
          <w:rFonts w:ascii="Times New Roman" w:hAnsi="Times New Roman" w:cs="Times New Roman" w:hint="eastAsia"/>
          <w:sz w:val="18"/>
        </w:rPr>
        <w:t>.</w:t>
      </w:r>
      <w:r>
        <w:rPr>
          <w:rFonts w:ascii="Times New Roman" w:hAnsi="Times New Roman" w:cs="Times New Roman" w:hint="eastAsia"/>
          <w:sz w:val="18"/>
        </w:rPr>
        <w:t>有色金属</w:t>
      </w:r>
      <w:r>
        <w:rPr>
          <w:rFonts w:ascii="Times New Roman" w:hAnsi="Times New Roman" w:cs="Times New Roman" w:hint="eastAsia"/>
          <w:sz w:val="18"/>
        </w:rPr>
        <w:t>(</w:t>
      </w:r>
      <w:r>
        <w:rPr>
          <w:rFonts w:ascii="Times New Roman" w:hAnsi="Times New Roman" w:cs="Times New Roman" w:hint="eastAsia"/>
          <w:sz w:val="18"/>
        </w:rPr>
        <w:t>选矿部分</w:t>
      </w:r>
      <w:r>
        <w:rPr>
          <w:rFonts w:ascii="Times New Roman" w:hAnsi="Times New Roman" w:cs="Times New Roman" w:hint="eastAsia"/>
          <w:sz w:val="18"/>
        </w:rPr>
        <w:t>)</w:t>
      </w:r>
      <w:r>
        <w:rPr>
          <w:rFonts w:ascii="Times New Roman" w:hAnsi="Times New Roman" w:cs="Times New Roman" w:hint="eastAsia"/>
          <w:sz w:val="18"/>
        </w:rPr>
        <w:t>，</w:t>
      </w:r>
      <w:r>
        <w:rPr>
          <w:rFonts w:ascii="Times New Roman" w:hAnsi="Times New Roman" w:cs="Times New Roman" w:hint="eastAsia"/>
          <w:sz w:val="18"/>
        </w:rPr>
        <w:t>2017</w:t>
      </w:r>
      <w:r>
        <w:rPr>
          <w:rFonts w:ascii="Times New Roman" w:hAnsi="Times New Roman" w:cs="Times New Roman" w:hint="eastAsia"/>
          <w:sz w:val="18"/>
        </w:rPr>
        <w:t>（</w:t>
      </w:r>
      <w:r>
        <w:rPr>
          <w:rFonts w:ascii="Times New Roman" w:hAnsi="Times New Roman" w:cs="Times New Roman" w:hint="eastAsia"/>
          <w:sz w:val="18"/>
        </w:rPr>
        <w:t>4</w:t>
      </w:r>
      <w:r>
        <w:rPr>
          <w:rFonts w:ascii="Times New Roman" w:hAnsi="Times New Roman" w:cs="Times New Roman" w:hint="eastAsia"/>
          <w:sz w:val="18"/>
        </w:rPr>
        <w:t>）：</w:t>
      </w:r>
      <w:r>
        <w:rPr>
          <w:rFonts w:ascii="Times New Roman" w:hAnsi="Times New Roman" w:cs="Times New Roman" w:hint="eastAsia"/>
          <w:sz w:val="18"/>
        </w:rPr>
        <w:t>76-82</w:t>
      </w:r>
    </w:p>
    <w:p w:rsidR="002C19A3" w:rsidRPr="002C19A3" w:rsidRDefault="002C19A3" w:rsidP="003F7735">
      <w:pPr>
        <w:ind w:firstLineChars="0" w:firstLine="0"/>
        <w:rPr>
          <w:rFonts w:ascii="Times New Roman" w:hAnsi="Times New Roman" w:cs="Times New Roman"/>
          <w:sz w:val="18"/>
        </w:rPr>
      </w:pPr>
    </w:p>
    <w:p w:rsidR="00E11EFD" w:rsidRPr="009D10E5" w:rsidRDefault="002C19A3" w:rsidP="00B9561B">
      <w:pPr>
        <w:ind w:firstLineChars="0" w:firstLin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[</w:t>
      </w:r>
      <w:r>
        <w:rPr>
          <w:rFonts w:ascii="Times New Roman" w:hAnsi="Times New Roman" w:cs="Times New Roman" w:hint="eastAsia"/>
          <w:sz w:val="18"/>
        </w:rPr>
        <w:t>5</w:t>
      </w:r>
      <w:r w:rsidR="00C30329" w:rsidRPr="003F7735">
        <w:rPr>
          <w:rFonts w:ascii="Times New Roman" w:hAnsi="Times New Roman" w:cs="Times New Roman"/>
          <w:sz w:val="18"/>
        </w:rPr>
        <w:t>]</w:t>
      </w:r>
      <w:bookmarkEnd w:id="6"/>
      <w:bookmarkEnd w:id="7"/>
      <w:r w:rsidR="009D10E5">
        <w:rPr>
          <w:rFonts w:ascii="Times New Roman" w:hAnsi="Times New Roman" w:cs="Times New Roman" w:hint="eastAsia"/>
          <w:sz w:val="18"/>
        </w:rPr>
        <w:t xml:space="preserve"> </w:t>
      </w:r>
      <w:proofErr w:type="gramStart"/>
      <w:r w:rsidR="00E11EFD" w:rsidRPr="009D10E5">
        <w:rPr>
          <w:rFonts w:ascii="Times New Roman" w:hAnsi="Times New Roman" w:cs="Times New Roman" w:hint="eastAsia"/>
          <w:sz w:val="18"/>
        </w:rPr>
        <w:t>王芝伟</w:t>
      </w:r>
      <w:proofErr w:type="gramEnd"/>
      <w:r w:rsidR="00E11EFD" w:rsidRPr="009D10E5">
        <w:rPr>
          <w:rFonts w:ascii="Times New Roman" w:hAnsi="Times New Roman" w:cs="Times New Roman" w:hint="eastAsia"/>
          <w:sz w:val="18"/>
        </w:rPr>
        <w:t>，胡永会，</w:t>
      </w:r>
      <w:proofErr w:type="gramStart"/>
      <w:r w:rsidR="00E11EFD" w:rsidRPr="009D10E5">
        <w:rPr>
          <w:rFonts w:ascii="Times New Roman" w:hAnsi="Times New Roman" w:cs="Times New Roman" w:hint="eastAsia"/>
          <w:sz w:val="18"/>
        </w:rPr>
        <w:t>尚红亮</w:t>
      </w:r>
      <w:proofErr w:type="gramEnd"/>
      <w:r w:rsidR="00E11EFD" w:rsidRPr="009D10E5">
        <w:rPr>
          <w:rFonts w:ascii="Times New Roman" w:hAnsi="Times New Roman" w:cs="Times New Roman" w:hint="eastAsia"/>
          <w:sz w:val="18"/>
        </w:rPr>
        <w:t xml:space="preserve">. </w:t>
      </w:r>
      <w:r w:rsidR="00E11EFD" w:rsidRPr="009D10E5">
        <w:rPr>
          <w:rFonts w:ascii="Times New Roman" w:hAnsi="Times New Roman" w:cs="Times New Roman" w:hint="eastAsia"/>
          <w:sz w:val="18"/>
        </w:rPr>
        <w:t>干式筒</w:t>
      </w:r>
      <w:r w:rsidR="00E11EFD" w:rsidRPr="00E11EFD">
        <w:rPr>
          <w:rFonts w:ascii="Times New Roman" w:hAnsi="Times New Roman" w:cs="Times New Roman" w:hint="eastAsia"/>
          <w:sz w:val="18"/>
        </w:rPr>
        <w:t>式磁选机联用技术研究及实践</w:t>
      </w:r>
      <w:r w:rsidR="00E11EFD">
        <w:rPr>
          <w:rFonts w:ascii="Times New Roman" w:hAnsi="Times New Roman" w:cs="Times New Roman" w:hint="eastAsia"/>
          <w:sz w:val="18"/>
        </w:rPr>
        <w:t>[J].</w:t>
      </w:r>
      <w:r w:rsidR="00E11EFD">
        <w:rPr>
          <w:rFonts w:ascii="Times New Roman" w:hAnsi="Times New Roman" w:cs="Times New Roman" w:hint="eastAsia"/>
          <w:sz w:val="18"/>
        </w:rPr>
        <w:t>有色金属（选矿部分），</w:t>
      </w:r>
      <w:r w:rsidR="00E11EFD">
        <w:rPr>
          <w:rFonts w:ascii="Times New Roman" w:hAnsi="Times New Roman" w:cs="Times New Roman" w:hint="eastAsia"/>
          <w:sz w:val="18"/>
        </w:rPr>
        <w:t>2018</w:t>
      </w:r>
      <w:r w:rsidR="009D10E5">
        <w:rPr>
          <w:rFonts w:ascii="Times New Roman" w:hAnsi="Times New Roman" w:cs="Times New Roman" w:hint="eastAsia"/>
          <w:sz w:val="18"/>
        </w:rPr>
        <w:t>(</w:t>
      </w:r>
      <w:r w:rsidR="00E11EFD">
        <w:rPr>
          <w:rFonts w:ascii="Times New Roman" w:hAnsi="Times New Roman" w:cs="Times New Roman" w:hint="eastAsia"/>
          <w:sz w:val="18"/>
        </w:rPr>
        <w:t>2</w:t>
      </w:r>
      <w:r w:rsidR="009D10E5">
        <w:rPr>
          <w:rFonts w:ascii="Times New Roman" w:hAnsi="Times New Roman" w:cs="Times New Roman" w:hint="eastAsia"/>
          <w:sz w:val="18"/>
        </w:rPr>
        <w:t>)</w:t>
      </w:r>
      <w:r w:rsidR="00E11EFD">
        <w:rPr>
          <w:rFonts w:ascii="Times New Roman" w:hAnsi="Times New Roman" w:cs="Times New Roman" w:hint="eastAsia"/>
          <w:sz w:val="18"/>
        </w:rPr>
        <w:t>，</w:t>
      </w:r>
      <w:r w:rsidR="00E11EFD">
        <w:rPr>
          <w:rFonts w:ascii="Times New Roman" w:hAnsi="Times New Roman" w:cs="Times New Roman" w:hint="eastAsia"/>
          <w:sz w:val="18"/>
        </w:rPr>
        <w:t>82-86.</w:t>
      </w:r>
    </w:p>
    <w:p w:rsidR="00585A29" w:rsidRPr="00E11EFD" w:rsidRDefault="00585A29" w:rsidP="00A0446F">
      <w:pPr>
        <w:ind w:firstLineChars="0" w:firstLine="0"/>
        <w:rPr>
          <w:rFonts w:ascii="Times New Roman" w:hAnsi="Times New Roman" w:cs="Times New Roman"/>
          <w:sz w:val="18"/>
        </w:rPr>
      </w:pPr>
    </w:p>
    <w:p w:rsidR="00585A29" w:rsidRDefault="00585A29" w:rsidP="00A0446F">
      <w:pPr>
        <w:ind w:firstLineChars="0" w:firstLine="0"/>
        <w:rPr>
          <w:rFonts w:ascii="Times New Roman" w:hAnsi="Times New Roman" w:cs="Times New Roman"/>
          <w:sz w:val="18"/>
        </w:rPr>
      </w:pPr>
    </w:p>
    <w:p w:rsidR="00585A29" w:rsidRDefault="00585A29" w:rsidP="00A0446F">
      <w:pPr>
        <w:ind w:firstLineChars="0" w:firstLine="0"/>
        <w:rPr>
          <w:rFonts w:ascii="Times New Roman" w:hAnsi="Times New Roman" w:cs="Times New Roman"/>
        </w:rPr>
      </w:pPr>
    </w:p>
    <w:p w:rsidR="00A72FA8" w:rsidRPr="00630D02" w:rsidRDefault="00A72FA8" w:rsidP="00911057">
      <w:pPr>
        <w:ind w:firstLine="480"/>
        <w:rPr>
          <w:rFonts w:ascii="仿宋" w:eastAsia="仿宋" w:hAnsi="仿宋"/>
          <w:sz w:val="24"/>
          <w:szCs w:val="24"/>
        </w:rPr>
      </w:pPr>
    </w:p>
    <w:p w:rsidR="00FE773D" w:rsidRPr="00585A29" w:rsidRDefault="00FE773D" w:rsidP="00FE773D">
      <w:pPr>
        <w:ind w:firstLineChars="0" w:firstLine="0"/>
        <w:rPr>
          <w:rFonts w:ascii="Times New Roman" w:hAnsi="Times New Roman" w:cs="Times New Roman"/>
        </w:rPr>
      </w:pPr>
    </w:p>
    <w:sectPr w:rsidR="00FE773D" w:rsidRPr="00585A29" w:rsidSect="004F631B">
      <w:footerReference w:type="default" r:id="rId16"/>
      <w:type w:val="continuous"/>
      <w:pgSz w:w="11906" w:h="16838"/>
      <w:pgMar w:top="1134" w:right="1418" w:bottom="1134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C4" w:rsidRDefault="00A034C4" w:rsidP="004F631B">
      <w:pPr>
        <w:ind w:firstLine="420"/>
      </w:pPr>
      <w:r>
        <w:separator/>
      </w:r>
    </w:p>
  </w:endnote>
  <w:endnote w:type="continuationSeparator" w:id="0">
    <w:p w:rsidR="00A034C4" w:rsidRDefault="00A034C4" w:rsidP="004F631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1C" w:rsidRDefault="00537C1C" w:rsidP="005B1C3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1C" w:rsidRDefault="00537C1C" w:rsidP="000F5EF0">
    <w:pPr>
      <w:pStyle w:val="a4"/>
      <w:ind w:firstLine="360"/>
    </w:pPr>
    <w:r>
      <w:rPr>
        <w:rFonts w:hint="eastAsia"/>
      </w:rPr>
      <w:t>____________________-</w:t>
    </w:r>
  </w:p>
  <w:p w:rsidR="00537C1C" w:rsidRPr="00B3359D" w:rsidRDefault="00537C1C" w:rsidP="000F5EF0">
    <w:pPr>
      <w:pStyle w:val="a4"/>
      <w:ind w:firstLine="360"/>
    </w:pPr>
  </w:p>
  <w:p w:rsidR="00537C1C" w:rsidRDefault="00537C1C" w:rsidP="000F5EF0">
    <w:pPr>
      <w:pStyle w:val="a4"/>
      <w:ind w:firstLine="360"/>
    </w:pPr>
    <w:r>
      <w:rPr>
        <w:rFonts w:hint="eastAsia"/>
      </w:rPr>
      <w:t>投稿日期：</w:t>
    </w:r>
    <w:r>
      <w:rPr>
        <w:rFonts w:hint="eastAsia"/>
      </w:rPr>
      <w:t>201</w:t>
    </w:r>
    <w:r w:rsidR="00052F18">
      <w:rPr>
        <w:rFonts w:hint="eastAsia"/>
      </w:rPr>
      <w:t>8</w:t>
    </w:r>
    <w:r>
      <w:rPr>
        <w:rFonts w:hint="eastAsia"/>
      </w:rPr>
      <w:t>-</w:t>
    </w:r>
    <w:r w:rsidR="00052F18">
      <w:rPr>
        <w:rFonts w:hint="eastAsia"/>
      </w:rPr>
      <w:t>5</w:t>
    </w:r>
    <w:r>
      <w:rPr>
        <w:rFonts w:hint="eastAsia"/>
      </w:rPr>
      <w:t>-</w:t>
    </w:r>
    <w:r w:rsidR="00052F18">
      <w:rPr>
        <w:rFonts w:hint="eastAsia"/>
      </w:rPr>
      <w:t>22</w:t>
    </w:r>
  </w:p>
  <w:p w:rsidR="00537C1C" w:rsidRDefault="00537C1C" w:rsidP="000F5EF0">
    <w:pPr>
      <w:pStyle w:val="a4"/>
      <w:ind w:firstLine="360"/>
    </w:pPr>
    <w:r>
      <w:rPr>
        <w:rFonts w:hint="eastAsia"/>
      </w:rPr>
      <w:t>作者简介：</w:t>
    </w:r>
    <w:proofErr w:type="gramStart"/>
    <w:r>
      <w:rPr>
        <w:rFonts w:hint="eastAsia"/>
      </w:rPr>
      <w:t>王芝伟</w:t>
    </w:r>
    <w:proofErr w:type="gramEnd"/>
    <w:r>
      <w:rPr>
        <w:rFonts w:hint="eastAsia"/>
      </w:rPr>
      <w:t>（</w:t>
    </w:r>
    <w:r>
      <w:rPr>
        <w:rFonts w:hint="eastAsia"/>
      </w:rPr>
      <w:t>1985-</w:t>
    </w:r>
    <w:r>
      <w:rPr>
        <w:rFonts w:hint="eastAsia"/>
      </w:rPr>
      <w:t>），男，河北霸州人，硕士，</w:t>
    </w:r>
    <w:r w:rsidR="00D35251">
      <w:rPr>
        <w:rFonts w:hint="eastAsia"/>
      </w:rPr>
      <w:t>高级</w:t>
    </w:r>
    <w:r>
      <w:rPr>
        <w:rFonts w:hint="eastAsia"/>
      </w:rPr>
      <w:t>工程师，主要从事磁选理论与装备的研究工作。</w:t>
    </w:r>
  </w:p>
  <w:p w:rsidR="00537C1C" w:rsidRPr="000F5EF0" w:rsidRDefault="00537C1C" w:rsidP="005B1C3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1C" w:rsidRDefault="00537C1C" w:rsidP="005B1C3F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1C" w:rsidRDefault="00537C1C" w:rsidP="000F5EF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C4" w:rsidRDefault="00A034C4" w:rsidP="004F631B">
      <w:pPr>
        <w:ind w:firstLine="420"/>
      </w:pPr>
      <w:r>
        <w:separator/>
      </w:r>
    </w:p>
  </w:footnote>
  <w:footnote w:type="continuationSeparator" w:id="0">
    <w:p w:rsidR="00A034C4" w:rsidRDefault="00A034C4" w:rsidP="004F631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1C" w:rsidRDefault="00537C1C" w:rsidP="005B1C3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1C" w:rsidRDefault="00537C1C" w:rsidP="005B1C3F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1C" w:rsidRDefault="00537C1C" w:rsidP="005B1C3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4DAE"/>
    <w:multiLevelType w:val="hybridMultilevel"/>
    <w:tmpl w:val="B86C83E6"/>
    <w:lvl w:ilvl="0" w:tplc="3D76500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30A"/>
    <w:rsid w:val="00000844"/>
    <w:rsid w:val="000026BD"/>
    <w:rsid w:val="000028DD"/>
    <w:rsid w:val="00002FAC"/>
    <w:rsid w:val="0000350B"/>
    <w:rsid w:val="000048A3"/>
    <w:rsid w:val="00010435"/>
    <w:rsid w:val="00011CF1"/>
    <w:rsid w:val="000168CE"/>
    <w:rsid w:val="000169B6"/>
    <w:rsid w:val="0001709B"/>
    <w:rsid w:val="000203D3"/>
    <w:rsid w:val="00022B27"/>
    <w:rsid w:val="00030B3F"/>
    <w:rsid w:val="00030D89"/>
    <w:rsid w:val="000315B4"/>
    <w:rsid w:val="00032AEE"/>
    <w:rsid w:val="00034743"/>
    <w:rsid w:val="00036C78"/>
    <w:rsid w:val="000375A0"/>
    <w:rsid w:val="00037993"/>
    <w:rsid w:val="000405FD"/>
    <w:rsid w:val="00043C15"/>
    <w:rsid w:val="00046680"/>
    <w:rsid w:val="00046B66"/>
    <w:rsid w:val="000478D8"/>
    <w:rsid w:val="00047A47"/>
    <w:rsid w:val="00050224"/>
    <w:rsid w:val="000512B4"/>
    <w:rsid w:val="00052F18"/>
    <w:rsid w:val="00053425"/>
    <w:rsid w:val="0005437E"/>
    <w:rsid w:val="00054570"/>
    <w:rsid w:val="00056790"/>
    <w:rsid w:val="0005714A"/>
    <w:rsid w:val="000577D3"/>
    <w:rsid w:val="00060656"/>
    <w:rsid w:val="0006163E"/>
    <w:rsid w:val="00062306"/>
    <w:rsid w:val="00071D01"/>
    <w:rsid w:val="00074AF8"/>
    <w:rsid w:val="00076808"/>
    <w:rsid w:val="000816D3"/>
    <w:rsid w:val="00082668"/>
    <w:rsid w:val="00086102"/>
    <w:rsid w:val="00086218"/>
    <w:rsid w:val="00087AD9"/>
    <w:rsid w:val="00087AFB"/>
    <w:rsid w:val="0009765F"/>
    <w:rsid w:val="000A175C"/>
    <w:rsid w:val="000A5210"/>
    <w:rsid w:val="000A719C"/>
    <w:rsid w:val="000A721E"/>
    <w:rsid w:val="000A7AB7"/>
    <w:rsid w:val="000B05EF"/>
    <w:rsid w:val="000B1807"/>
    <w:rsid w:val="000B1966"/>
    <w:rsid w:val="000B2745"/>
    <w:rsid w:val="000B5601"/>
    <w:rsid w:val="000B604D"/>
    <w:rsid w:val="000B69CA"/>
    <w:rsid w:val="000C076A"/>
    <w:rsid w:val="000C0C4F"/>
    <w:rsid w:val="000C327C"/>
    <w:rsid w:val="000C4052"/>
    <w:rsid w:val="000C6FDC"/>
    <w:rsid w:val="000C70F5"/>
    <w:rsid w:val="000D05B7"/>
    <w:rsid w:val="000D18B6"/>
    <w:rsid w:val="000E26A5"/>
    <w:rsid w:val="000E3919"/>
    <w:rsid w:val="000E4AC2"/>
    <w:rsid w:val="000F1BA8"/>
    <w:rsid w:val="000F2064"/>
    <w:rsid w:val="000F2E58"/>
    <w:rsid w:val="000F4898"/>
    <w:rsid w:val="000F5369"/>
    <w:rsid w:val="000F5EF0"/>
    <w:rsid w:val="000F65BC"/>
    <w:rsid w:val="000F6656"/>
    <w:rsid w:val="000F6981"/>
    <w:rsid w:val="00100658"/>
    <w:rsid w:val="00106CA3"/>
    <w:rsid w:val="00107394"/>
    <w:rsid w:val="00110D4C"/>
    <w:rsid w:val="001123B9"/>
    <w:rsid w:val="00115D57"/>
    <w:rsid w:val="00115F83"/>
    <w:rsid w:val="001163AE"/>
    <w:rsid w:val="00116542"/>
    <w:rsid w:val="001217D3"/>
    <w:rsid w:val="00123C77"/>
    <w:rsid w:val="00124C54"/>
    <w:rsid w:val="00125C4C"/>
    <w:rsid w:val="001270A3"/>
    <w:rsid w:val="001300CB"/>
    <w:rsid w:val="00131E19"/>
    <w:rsid w:val="00136374"/>
    <w:rsid w:val="001417BA"/>
    <w:rsid w:val="00141964"/>
    <w:rsid w:val="00142ED5"/>
    <w:rsid w:val="001454FB"/>
    <w:rsid w:val="00147976"/>
    <w:rsid w:val="00147CDD"/>
    <w:rsid w:val="00152F34"/>
    <w:rsid w:val="0015682A"/>
    <w:rsid w:val="00156BA8"/>
    <w:rsid w:val="00157227"/>
    <w:rsid w:val="0016120A"/>
    <w:rsid w:val="001664F2"/>
    <w:rsid w:val="00167D13"/>
    <w:rsid w:val="00172759"/>
    <w:rsid w:val="001727B9"/>
    <w:rsid w:val="001730D3"/>
    <w:rsid w:val="00173191"/>
    <w:rsid w:val="0017438E"/>
    <w:rsid w:val="0017455B"/>
    <w:rsid w:val="00180674"/>
    <w:rsid w:val="001820EA"/>
    <w:rsid w:val="00182734"/>
    <w:rsid w:val="00183EE8"/>
    <w:rsid w:val="00184C14"/>
    <w:rsid w:val="001870BB"/>
    <w:rsid w:val="00187A27"/>
    <w:rsid w:val="00192CA0"/>
    <w:rsid w:val="00194035"/>
    <w:rsid w:val="00196790"/>
    <w:rsid w:val="001A402F"/>
    <w:rsid w:val="001A4FE5"/>
    <w:rsid w:val="001A6B1F"/>
    <w:rsid w:val="001A7A1D"/>
    <w:rsid w:val="001B06E7"/>
    <w:rsid w:val="001B0F50"/>
    <w:rsid w:val="001B3E98"/>
    <w:rsid w:val="001B42F2"/>
    <w:rsid w:val="001C1243"/>
    <w:rsid w:val="001C3132"/>
    <w:rsid w:val="001C3A13"/>
    <w:rsid w:val="001C4A96"/>
    <w:rsid w:val="001D4168"/>
    <w:rsid w:val="001D42B6"/>
    <w:rsid w:val="001D680F"/>
    <w:rsid w:val="001E19EB"/>
    <w:rsid w:val="001E231D"/>
    <w:rsid w:val="001F04BD"/>
    <w:rsid w:val="001F2374"/>
    <w:rsid w:val="001F3069"/>
    <w:rsid w:val="001F38BB"/>
    <w:rsid w:val="001F501D"/>
    <w:rsid w:val="001F7AE6"/>
    <w:rsid w:val="001F7C88"/>
    <w:rsid w:val="00200232"/>
    <w:rsid w:val="0020081B"/>
    <w:rsid w:val="002046E3"/>
    <w:rsid w:val="00206E19"/>
    <w:rsid w:val="002073D8"/>
    <w:rsid w:val="00211FB8"/>
    <w:rsid w:val="002133FB"/>
    <w:rsid w:val="002146A3"/>
    <w:rsid w:val="002174E3"/>
    <w:rsid w:val="002203B0"/>
    <w:rsid w:val="00221B61"/>
    <w:rsid w:val="00223133"/>
    <w:rsid w:val="00224016"/>
    <w:rsid w:val="0022425E"/>
    <w:rsid w:val="00225021"/>
    <w:rsid w:val="002256D9"/>
    <w:rsid w:val="00227C81"/>
    <w:rsid w:val="00232909"/>
    <w:rsid w:val="00234B02"/>
    <w:rsid w:val="00234C46"/>
    <w:rsid w:val="00235905"/>
    <w:rsid w:val="00241A82"/>
    <w:rsid w:val="00242421"/>
    <w:rsid w:val="00244D96"/>
    <w:rsid w:val="00247739"/>
    <w:rsid w:val="002500FA"/>
    <w:rsid w:val="00251390"/>
    <w:rsid w:val="002520CE"/>
    <w:rsid w:val="00252125"/>
    <w:rsid w:val="00254F0B"/>
    <w:rsid w:val="00255838"/>
    <w:rsid w:val="002577DB"/>
    <w:rsid w:val="0026246D"/>
    <w:rsid w:val="002648AC"/>
    <w:rsid w:val="00274395"/>
    <w:rsid w:val="00274A47"/>
    <w:rsid w:val="0027535B"/>
    <w:rsid w:val="00281214"/>
    <w:rsid w:val="00281927"/>
    <w:rsid w:val="0028211F"/>
    <w:rsid w:val="00283231"/>
    <w:rsid w:val="002841B3"/>
    <w:rsid w:val="00293ADA"/>
    <w:rsid w:val="002944E8"/>
    <w:rsid w:val="002968EC"/>
    <w:rsid w:val="00296C1C"/>
    <w:rsid w:val="002A2794"/>
    <w:rsid w:val="002A2D3E"/>
    <w:rsid w:val="002A4CA0"/>
    <w:rsid w:val="002A69C2"/>
    <w:rsid w:val="002A6A93"/>
    <w:rsid w:val="002B0504"/>
    <w:rsid w:val="002B3C2F"/>
    <w:rsid w:val="002B450F"/>
    <w:rsid w:val="002B52CB"/>
    <w:rsid w:val="002B707B"/>
    <w:rsid w:val="002B76C1"/>
    <w:rsid w:val="002B7AEC"/>
    <w:rsid w:val="002C0C9B"/>
    <w:rsid w:val="002C1308"/>
    <w:rsid w:val="002C173F"/>
    <w:rsid w:val="002C19A3"/>
    <w:rsid w:val="002C3840"/>
    <w:rsid w:val="002C42AD"/>
    <w:rsid w:val="002C4367"/>
    <w:rsid w:val="002C4DE3"/>
    <w:rsid w:val="002C67BD"/>
    <w:rsid w:val="002D016B"/>
    <w:rsid w:val="002D0C58"/>
    <w:rsid w:val="002D1148"/>
    <w:rsid w:val="002D49E0"/>
    <w:rsid w:val="002D4ED2"/>
    <w:rsid w:val="002E48D5"/>
    <w:rsid w:val="002E584B"/>
    <w:rsid w:val="002E78BD"/>
    <w:rsid w:val="002E7B1E"/>
    <w:rsid w:val="002E7C7E"/>
    <w:rsid w:val="002F4098"/>
    <w:rsid w:val="002F6525"/>
    <w:rsid w:val="002F6994"/>
    <w:rsid w:val="00300CEA"/>
    <w:rsid w:val="003023D0"/>
    <w:rsid w:val="00302DAC"/>
    <w:rsid w:val="00302EF2"/>
    <w:rsid w:val="00303CA2"/>
    <w:rsid w:val="00305180"/>
    <w:rsid w:val="00305ABB"/>
    <w:rsid w:val="00307495"/>
    <w:rsid w:val="00311CD7"/>
    <w:rsid w:val="003127C1"/>
    <w:rsid w:val="00313878"/>
    <w:rsid w:val="00317555"/>
    <w:rsid w:val="00320FD4"/>
    <w:rsid w:val="00327516"/>
    <w:rsid w:val="0033395D"/>
    <w:rsid w:val="00335549"/>
    <w:rsid w:val="003369A9"/>
    <w:rsid w:val="003470F9"/>
    <w:rsid w:val="003475F0"/>
    <w:rsid w:val="00347A67"/>
    <w:rsid w:val="00347D40"/>
    <w:rsid w:val="0035080B"/>
    <w:rsid w:val="0035104B"/>
    <w:rsid w:val="0035244A"/>
    <w:rsid w:val="00352C56"/>
    <w:rsid w:val="00355AD2"/>
    <w:rsid w:val="00361933"/>
    <w:rsid w:val="00362444"/>
    <w:rsid w:val="00362F2C"/>
    <w:rsid w:val="00365423"/>
    <w:rsid w:val="00367D27"/>
    <w:rsid w:val="0037107C"/>
    <w:rsid w:val="00372A76"/>
    <w:rsid w:val="003742EE"/>
    <w:rsid w:val="00374CA6"/>
    <w:rsid w:val="00375EEF"/>
    <w:rsid w:val="003809F6"/>
    <w:rsid w:val="003812B5"/>
    <w:rsid w:val="00381869"/>
    <w:rsid w:val="00381E37"/>
    <w:rsid w:val="00390C6B"/>
    <w:rsid w:val="00390E9A"/>
    <w:rsid w:val="003916F8"/>
    <w:rsid w:val="00393BFD"/>
    <w:rsid w:val="0039424A"/>
    <w:rsid w:val="00394449"/>
    <w:rsid w:val="00394874"/>
    <w:rsid w:val="00396F19"/>
    <w:rsid w:val="003977FC"/>
    <w:rsid w:val="003A29CC"/>
    <w:rsid w:val="003B0598"/>
    <w:rsid w:val="003B2ABF"/>
    <w:rsid w:val="003B2E39"/>
    <w:rsid w:val="003B4904"/>
    <w:rsid w:val="003D034C"/>
    <w:rsid w:val="003D4A11"/>
    <w:rsid w:val="003D5A7C"/>
    <w:rsid w:val="003D79EF"/>
    <w:rsid w:val="003D7B9E"/>
    <w:rsid w:val="003E0296"/>
    <w:rsid w:val="003E0666"/>
    <w:rsid w:val="003E6194"/>
    <w:rsid w:val="003E6479"/>
    <w:rsid w:val="003E68BA"/>
    <w:rsid w:val="003E6904"/>
    <w:rsid w:val="003F0FDC"/>
    <w:rsid w:val="003F108E"/>
    <w:rsid w:val="003F2292"/>
    <w:rsid w:val="003F3D6B"/>
    <w:rsid w:val="003F412D"/>
    <w:rsid w:val="003F4AC1"/>
    <w:rsid w:val="003F4F1E"/>
    <w:rsid w:val="003F4FD5"/>
    <w:rsid w:val="003F5DA4"/>
    <w:rsid w:val="003F7735"/>
    <w:rsid w:val="0040104C"/>
    <w:rsid w:val="00402862"/>
    <w:rsid w:val="004029FF"/>
    <w:rsid w:val="004073F5"/>
    <w:rsid w:val="00411493"/>
    <w:rsid w:val="00411C38"/>
    <w:rsid w:val="0041264C"/>
    <w:rsid w:val="00415553"/>
    <w:rsid w:val="00416382"/>
    <w:rsid w:val="00417D36"/>
    <w:rsid w:val="00421771"/>
    <w:rsid w:val="004231BD"/>
    <w:rsid w:val="00423A21"/>
    <w:rsid w:val="004240C0"/>
    <w:rsid w:val="00427CAA"/>
    <w:rsid w:val="00430046"/>
    <w:rsid w:val="00430FC2"/>
    <w:rsid w:val="0043162D"/>
    <w:rsid w:val="004326A3"/>
    <w:rsid w:val="00435B1D"/>
    <w:rsid w:val="00443DDA"/>
    <w:rsid w:val="00445250"/>
    <w:rsid w:val="004462B4"/>
    <w:rsid w:val="00446537"/>
    <w:rsid w:val="00446B56"/>
    <w:rsid w:val="00447E31"/>
    <w:rsid w:val="00452120"/>
    <w:rsid w:val="004552D8"/>
    <w:rsid w:val="00457D1A"/>
    <w:rsid w:val="004604F1"/>
    <w:rsid w:val="00461E45"/>
    <w:rsid w:val="00462138"/>
    <w:rsid w:val="0046354C"/>
    <w:rsid w:val="004636A8"/>
    <w:rsid w:val="00465431"/>
    <w:rsid w:val="00470E2B"/>
    <w:rsid w:val="00471D3D"/>
    <w:rsid w:val="004728EE"/>
    <w:rsid w:val="0047390F"/>
    <w:rsid w:val="00474650"/>
    <w:rsid w:val="00475937"/>
    <w:rsid w:val="00476097"/>
    <w:rsid w:val="004769C4"/>
    <w:rsid w:val="00477506"/>
    <w:rsid w:val="0047786F"/>
    <w:rsid w:val="00480C5A"/>
    <w:rsid w:val="0048377B"/>
    <w:rsid w:val="0048530A"/>
    <w:rsid w:val="00487A6E"/>
    <w:rsid w:val="00490C02"/>
    <w:rsid w:val="00492480"/>
    <w:rsid w:val="0049405E"/>
    <w:rsid w:val="00496747"/>
    <w:rsid w:val="00497CD2"/>
    <w:rsid w:val="00497D8B"/>
    <w:rsid w:val="00497DFC"/>
    <w:rsid w:val="004A32A8"/>
    <w:rsid w:val="004A565E"/>
    <w:rsid w:val="004A6611"/>
    <w:rsid w:val="004A6DE7"/>
    <w:rsid w:val="004A6E43"/>
    <w:rsid w:val="004A7394"/>
    <w:rsid w:val="004A79F1"/>
    <w:rsid w:val="004A7C55"/>
    <w:rsid w:val="004B2019"/>
    <w:rsid w:val="004B22CC"/>
    <w:rsid w:val="004B22DF"/>
    <w:rsid w:val="004B2634"/>
    <w:rsid w:val="004B58AD"/>
    <w:rsid w:val="004C0854"/>
    <w:rsid w:val="004C29EE"/>
    <w:rsid w:val="004C73CB"/>
    <w:rsid w:val="004C782C"/>
    <w:rsid w:val="004D0AC1"/>
    <w:rsid w:val="004D5751"/>
    <w:rsid w:val="004D6EDF"/>
    <w:rsid w:val="004E4DCC"/>
    <w:rsid w:val="004E5CEF"/>
    <w:rsid w:val="004E6AA3"/>
    <w:rsid w:val="004E6C5F"/>
    <w:rsid w:val="004F0D12"/>
    <w:rsid w:val="004F10A7"/>
    <w:rsid w:val="004F42C7"/>
    <w:rsid w:val="004F5430"/>
    <w:rsid w:val="004F60A2"/>
    <w:rsid w:val="004F631B"/>
    <w:rsid w:val="004F7692"/>
    <w:rsid w:val="005071F4"/>
    <w:rsid w:val="005112D9"/>
    <w:rsid w:val="0051495A"/>
    <w:rsid w:val="00514D21"/>
    <w:rsid w:val="00516113"/>
    <w:rsid w:val="00517503"/>
    <w:rsid w:val="00520449"/>
    <w:rsid w:val="00520A11"/>
    <w:rsid w:val="005211BD"/>
    <w:rsid w:val="005218B6"/>
    <w:rsid w:val="00521F2A"/>
    <w:rsid w:val="00523609"/>
    <w:rsid w:val="005251FC"/>
    <w:rsid w:val="00525282"/>
    <w:rsid w:val="00525330"/>
    <w:rsid w:val="0052770E"/>
    <w:rsid w:val="00530B5E"/>
    <w:rsid w:val="00531F9A"/>
    <w:rsid w:val="00533B22"/>
    <w:rsid w:val="005346FA"/>
    <w:rsid w:val="00534C5F"/>
    <w:rsid w:val="00534D40"/>
    <w:rsid w:val="00535D25"/>
    <w:rsid w:val="00537C1C"/>
    <w:rsid w:val="0054149D"/>
    <w:rsid w:val="00546FD7"/>
    <w:rsid w:val="00547F6B"/>
    <w:rsid w:val="00551B5E"/>
    <w:rsid w:val="00552D72"/>
    <w:rsid w:val="005548AD"/>
    <w:rsid w:val="0055573E"/>
    <w:rsid w:val="00557839"/>
    <w:rsid w:val="00564B74"/>
    <w:rsid w:val="00567CF9"/>
    <w:rsid w:val="005712B5"/>
    <w:rsid w:val="00571B63"/>
    <w:rsid w:val="0057312E"/>
    <w:rsid w:val="005755FD"/>
    <w:rsid w:val="00581563"/>
    <w:rsid w:val="00581EBD"/>
    <w:rsid w:val="005855D4"/>
    <w:rsid w:val="00585A29"/>
    <w:rsid w:val="00590CB6"/>
    <w:rsid w:val="00591B05"/>
    <w:rsid w:val="00592CCC"/>
    <w:rsid w:val="00595875"/>
    <w:rsid w:val="00595DCD"/>
    <w:rsid w:val="00596095"/>
    <w:rsid w:val="00596695"/>
    <w:rsid w:val="00596D9D"/>
    <w:rsid w:val="005A24F5"/>
    <w:rsid w:val="005A45BC"/>
    <w:rsid w:val="005A4611"/>
    <w:rsid w:val="005A577D"/>
    <w:rsid w:val="005B09E1"/>
    <w:rsid w:val="005B0F01"/>
    <w:rsid w:val="005B1C3F"/>
    <w:rsid w:val="005B2158"/>
    <w:rsid w:val="005B365F"/>
    <w:rsid w:val="005B4266"/>
    <w:rsid w:val="005B79FE"/>
    <w:rsid w:val="005C0D7E"/>
    <w:rsid w:val="005C1497"/>
    <w:rsid w:val="005C32EE"/>
    <w:rsid w:val="005C4698"/>
    <w:rsid w:val="005C4C42"/>
    <w:rsid w:val="005D0B74"/>
    <w:rsid w:val="005D4588"/>
    <w:rsid w:val="005D474D"/>
    <w:rsid w:val="005D79A5"/>
    <w:rsid w:val="005E068E"/>
    <w:rsid w:val="005E1ADF"/>
    <w:rsid w:val="005F0770"/>
    <w:rsid w:val="005F2946"/>
    <w:rsid w:val="005F6653"/>
    <w:rsid w:val="005F6A1E"/>
    <w:rsid w:val="00600B5E"/>
    <w:rsid w:val="00601D62"/>
    <w:rsid w:val="00602BE3"/>
    <w:rsid w:val="0060334F"/>
    <w:rsid w:val="00606EA6"/>
    <w:rsid w:val="00610184"/>
    <w:rsid w:val="006105C1"/>
    <w:rsid w:val="00610733"/>
    <w:rsid w:val="00610D3E"/>
    <w:rsid w:val="00611DDC"/>
    <w:rsid w:val="00612598"/>
    <w:rsid w:val="00613072"/>
    <w:rsid w:val="00614331"/>
    <w:rsid w:val="006151A7"/>
    <w:rsid w:val="006160A6"/>
    <w:rsid w:val="00620CC6"/>
    <w:rsid w:val="00623890"/>
    <w:rsid w:val="00626F7D"/>
    <w:rsid w:val="0062733C"/>
    <w:rsid w:val="0063008A"/>
    <w:rsid w:val="00630AB0"/>
    <w:rsid w:val="0063172A"/>
    <w:rsid w:val="00635313"/>
    <w:rsid w:val="006358E4"/>
    <w:rsid w:val="00636A5B"/>
    <w:rsid w:val="00647D26"/>
    <w:rsid w:val="006511E1"/>
    <w:rsid w:val="00654C16"/>
    <w:rsid w:val="006631D9"/>
    <w:rsid w:val="00670373"/>
    <w:rsid w:val="0067047A"/>
    <w:rsid w:val="00671EEB"/>
    <w:rsid w:val="00673D15"/>
    <w:rsid w:val="00675F13"/>
    <w:rsid w:val="00677AD2"/>
    <w:rsid w:val="006802D3"/>
    <w:rsid w:val="00680478"/>
    <w:rsid w:val="006818AA"/>
    <w:rsid w:val="006854D5"/>
    <w:rsid w:val="0068799F"/>
    <w:rsid w:val="00687CC0"/>
    <w:rsid w:val="00687D18"/>
    <w:rsid w:val="0069003E"/>
    <w:rsid w:val="0069423D"/>
    <w:rsid w:val="00694362"/>
    <w:rsid w:val="00695886"/>
    <w:rsid w:val="00695ACF"/>
    <w:rsid w:val="00695BA1"/>
    <w:rsid w:val="00696472"/>
    <w:rsid w:val="006968AD"/>
    <w:rsid w:val="006A105B"/>
    <w:rsid w:val="006A1490"/>
    <w:rsid w:val="006A2CE4"/>
    <w:rsid w:val="006A4C89"/>
    <w:rsid w:val="006A54D6"/>
    <w:rsid w:val="006A5776"/>
    <w:rsid w:val="006B0468"/>
    <w:rsid w:val="006B0924"/>
    <w:rsid w:val="006B25C4"/>
    <w:rsid w:val="006B4367"/>
    <w:rsid w:val="006C194E"/>
    <w:rsid w:val="006C20ED"/>
    <w:rsid w:val="006C26A6"/>
    <w:rsid w:val="006C55F3"/>
    <w:rsid w:val="006C7639"/>
    <w:rsid w:val="006D01E1"/>
    <w:rsid w:val="006D15B2"/>
    <w:rsid w:val="006D2265"/>
    <w:rsid w:val="006D4493"/>
    <w:rsid w:val="006D4C8B"/>
    <w:rsid w:val="006D62E0"/>
    <w:rsid w:val="006D77E2"/>
    <w:rsid w:val="006D7D7A"/>
    <w:rsid w:val="006E0E01"/>
    <w:rsid w:val="006E16EE"/>
    <w:rsid w:val="006E1803"/>
    <w:rsid w:val="006E257C"/>
    <w:rsid w:val="006E33F8"/>
    <w:rsid w:val="006E479C"/>
    <w:rsid w:val="006E596D"/>
    <w:rsid w:val="006E5AE2"/>
    <w:rsid w:val="006E7038"/>
    <w:rsid w:val="006F2B07"/>
    <w:rsid w:val="006F4638"/>
    <w:rsid w:val="006F474F"/>
    <w:rsid w:val="006F648E"/>
    <w:rsid w:val="006F6887"/>
    <w:rsid w:val="0070420E"/>
    <w:rsid w:val="00704628"/>
    <w:rsid w:val="0070515E"/>
    <w:rsid w:val="0070543C"/>
    <w:rsid w:val="0070559B"/>
    <w:rsid w:val="00706564"/>
    <w:rsid w:val="00710656"/>
    <w:rsid w:val="00711FCD"/>
    <w:rsid w:val="007179F9"/>
    <w:rsid w:val="00721220"/>
    <w:rsid w:val="00722309"/>
    <w:rsid w:val="00723445"/>
    <w:rsid w:val="007246B9"/>
    <w:rsid w:val="00725898"/>
    <w:rsid w:val="00730023"/>
    <w:rsid w:val="00730A3A"/>
    <w:rsid w:val="00730DDA"/>
    <w:rsid w:val="00732169"/>
    <w:rsid w:val="00732846"/>
    <w:rsid w:val="00745932"/>
    <w:rsid w:val="00746D77"/>
    <w:rsid w:val="00751A0E"/>
    <w:rsid w:val="00755457"/>
    <w:rsid w:val="00761C2C"/>
    <w:rsid w:val="00761FEB"/>
    <w:rsid w:val="00762E78"/>
    <w:rsid w:val="007648E4"/>
    <w:rsid w:val="00766BCD"/>
    <w:rsid w:val="0076796F"/>
    <w:rsid w:val="00773850"/>
    <w:rsid w:val="00784DC9"/>
    <w:rsid w:val="007869D7"/>
    <w:rsid w:val="00790BD8"/>
    <w:rsid w:val="00793524"/>
    <w:rsid w:val="00797381"/>
    <w:rsid w:val="007A0F24"/>
    <w:rsid w:val="007A41D4"/>
    <w:rsid w:val="007A49AA"/>
    <w:rsid w:val="007A766E"/>
    <w:rsid w:val="007A7A41"/>
    <w:rsid w:val="007B000A"/>
    <w:rsid w:val="007B1755"/>
    <w:rsid w:val="007B2383"/>
    <w:rsid w:val="007B446B"/>
    <w:rsid w:val="007B6B70"/>
    <w:rsid w:val="007B7747"/>
    <w:rsid w:val="007C1992"/>
    <w:rsid w:val="007C27A1"/>
    <w:rsid w:val="007C2E2C"/>
    <w:rsid w:val="007C3B3F"/>
    <w:rsid w:val="007C51EA"/>
    <w:rsid w:val="007C5B3E"/>
    <w:rsid w:val="007D2D31"/>
    <w:rsid w:val="007D3A64"/>
    <w:rsid w:val="007D6DD5"/>
    <w:rsid w:val="007E4704"/>
    <w:rsid w:val="007E49E6"/>
    <w:rsid w:val="007E4D0A"/>
    <w:rsid w:val="007E61FF"/>
    <w:rsid w:val="008007B0"/>
    <w:rsid w:val="0080146F"/>
    <w:rsid w:val="00804256"/>
    <w:rsid w:val="00804567"/>
    <w:rsid w:val="008116D5"/>
    <w:rsid w:val="00814C50"/>
    <w:rsid w:val="00814CEE"/>
    <w:rsid w:val="00820B41"/>
    <w:rsid w:val="00820E90"/>
    <w:rsid w:val="00822B3E"/>
    <w:rsid w:val="00824F9D"/>
    <w:rsid w:val="00826A46"/>
    <w:rsid w:val="00827A5C"/>
    <w:rsid w:val="00830519"/>
    <w:rsid w:val="00833EA2"/>
    <w:rsid w:val="00834EE4"/>
    <w:rsid w:val="00836C34"/>
    <w:rsid w:val="00841F4C"/>
    <w:rsid w:val="008439C5"/>
    <w:rsid w:val="00843C6A"/>
    <w:rsid w:val="00846D6C"/>
    <w:rsid w:val="00850259"/>
    <w:rsid w:val="008560CE"/>
    <w:rsid w:val="00860B1D"/>
    <w:rsid w:val="00863578"/>
    <w:rsid w:val="0086365A"/>
    <w:rsid w:val="00864188"/>
    <w:rsid w:val="00870888"/>
    <w:rsid w:val="0087112F"/>
    <w:rsid w:val="00874985"/>
    <w:rsid w:val="00875149"/>
    <w:rsid w:val="008758DD"/>
    <w:rsid w:val="00876EDE"/>
    <w:rsid w:val="0088398C"/>
    <w:rsid w:val="00883A34"/>
    <w:rsid w:val="008856BB"/>
    <w:rsid w:val="00886060"/>
    <w:rsid w:val="0089017A"/>
    <w:rsid w:val="008901B1"/>
    <w:rsid w:val="008908A3"/>
    <w:rsid w:val="00891A1E"/>
    <w:rsid w:val="008935BE"/>
    <w:rsid w:val="008966C7"/>
    <w:rsid w:val="008B1D2B"/>
    <w:rsid w:val="008B5F69"/>
    <w:rsid w:val="008C19F7"/>
    <w:rsid w:val="008C1A81"/>
    <w:rsid w:val="008C3517"/>
    <w:rsid w:val="008C5076"/>
    <w:rsid w:val="008C54C0"/>
    <w:rsid w:val="008C6003"/>
    <w:rsid w:val="008D280D"/>
    <w:rsid w:val="008D3B6D"/>
    <w:rsid w:val="008D4495"/>
    <w:rsid w:val="008D634F"/>
    <w:rsid w:val="008D6D80"/>
    <w:rsid w:val="008E0B9F"/>
    <w:rsid w:val="008E47FD"/>
    <w:rsid w:val="008E6752"/>
    <w:rsid w:val="008F08C8"/>
    <w:rsid w:val="008F5445"/>
    <w:rsid w:val="008F5C30"/>
    <w:rsid w:val="008F7AF5"/>
    <w:rsid w:val="009004AC"/>
    <w:rsid w:val="009010AA"/>
    <w:rsid w:val="00903D66"/>
    <w:rsid w:val="009065BD"/>
    <w:rsid w:val="009067B1"/>
    <w:rsid w:val="00906E45"/>
    <w:rsid w:val="00910B63"/>
    <w:rsid w:val="00910E15"/>
    <w:rsid w:val="00911057"/>
    <w:rsid w:val="00914652"/>
    <w:rsid w:val="00917499"/>
    <w:rsid w:val="009179F3"/>
    <w:rsid w:val="00917F23"/>
    <w:rsid w:val="00920184"/>
    <w:rsid w:val="009236EE"/>
    <w:rsid w:val="009240D8"/>
    <w:rsid w:val="0092492C"/>
    <w:rsid w:val="00925F68"/>
    <w:rsid w:val="009323AA"/>
    <w:rsid w:val="00933E8B"/>
    <w:rsid w:val="00935C6D"/>
    <w:rsid w:val="00937B2B"/>
    <w:rsid w:val="00940BDC"/>
    <w:rsid w:val="00942856"/>
    <w:rsid w:val="00946BDA"/>
    <w:rsid w:val="00951250"/>
    <w:rsid w:val="00951717"/>
    <w:rsid w:val="00951FC0"/>
    <w:rsid w:val="00954B4F"/>
    <w:rsid w:val="009576FD"/>
    <w:rsid w:val="0095773C"/>
    <w:rsid w:val="009606AB"/>
    <w:rsid w:val="00962230"/>
    <w:rsid w:val="00962A10"/>
    <w:rsid w:val="00963060"/>
    <w:rsid w:val="00965C70"/>
    <w:rsid w:val="00965EC0"/>
    <w:rsid w:val="0096742C"/>
    <w:rsid w:val="009679B5"/>
    <w:rsid w:val="009715D9"/>
    <w:rsid w:val="00971D13"/>
    <w:rsid w:val="00974182"/>
    <w:rsid w:val="00976C20"/>
    <w:rsid w:val="00977BEE"/>
    <w:rsid w:val="0098136A"/>
    <w:rsid w:val="0098283D"/>
    <w:rsid w:val="0098586D"/>
    <w:rsid w:val="0098666C"/>
    <w:rsid w:val="00993D90"/>
    <w:rsid w:val="00995FA4"/>
    <w:rsid w:val="0099636B"/>
    <w:rsid w:val="009A3083"/>
    <w:rsid w:val="009A36D0"/>
    <w:rsid w:val="009A4AE8"/>
    <w:rsid w:val="009A564F"/>
    <w:rsid w:val="009A5ABA"/>
    <w:rsid w:val="009A6691"/>
    <w:rsid w:val="009A690C"/>
    <w:rsid w:val="009A69B9"/>
    <w:rsid w:val="009B03B4"/>
    <w:rsid w:val="009B1022"/>
    <w:rsid w:val="009B15E8"/>
    <w:rsid w:val="009B5515"/>
    <w:rsid w:val="009B710E"/>
    <w:rsid w:val="009B7391"/>
    <w:rsid w:val="009C183B"/>
    <w:rsid w:val="009C3EEE"/>
    <w:rsid w:val="009C5E68"/>
    <w:rsid w:val="009C5EA2"/>
    <w:rsid w:val="009C7E97"/>
    <w:rsid w:val="009D0465"/>
    <w:rsid w:val="009D10E5"/>
    <w:rsid w:val="009D4644"/>
    <w:rsid w:val="009D675C"/>
    <w:rsid w:val="009E35C7"/>
    <w:rsid w:val="009E3CA6"/>
    <w:rsid w:val="009F4272"/>
    <w:rsid w:val="009F524D"/>
    <w:rsid w:val="009F593E"/>
    <w:rsid w:val="009F6618"/>
    <w:rsid w:val="00A02E74"/>
    <w:rsid w:val="00A034C4"/>
    <w:rsid w:val="00A0446F"/>
    <w:rsid w:val="00A05F0B"/>
    <w:rsid w:val="00A12BE7"/>
    <w:rsid w:val="00A1387F"/>
    <w:rsid w:val="00A155F8"/>
    <w:rsid w:val="00A1747E"/>
    <w:rsid w:val="00A17FF1"/>
    <w:rsid w:val="00A229D3"/>
    <w:rsid w:val="00A244C9"/>
    <w:rsid w:val="00A24992"/>
    <w:rsid w:val="00A2574F"/>
    <w:rsid w:val="00A30C5B"/>
    <w:rsid w:val="00A31134"/>
    <w:rsid w:val="00A32D60"/>
    <w:rsid w:val="00A3304F"/>
    <w:rsid w:val="00A353EA"/>
    <w:rsid w:val="00A370D0"/>
    <w:rsid w:val="00A37CF4"/>
    <w:rsid w:val="00A403CA"/>
    <w:rsid w:val="00A41C6D"/>
    <w:rsid w:val="00A434EE"/>
    <w:rsid w:val="00A43AD5"/>
    <w:rsid w:val="00A45133"/>
    <w:rsid w:val="00A45815"/>
    <w:rsid w:val="00A4650E"/>
    <w:rsid w:val="00A472C0"/>
    <w:rsid w:val="00A520AC"/>
    <w:rsid w:val="00A55AB0"/>
    <w:rsid w:val="00A57E78"/>
    <w:rsid w:val="00A60713"/>
    <w:rsid w:val="00A6179F"/>
    <w:rsid w:val="00A62545"/>
    <w:rsid w:val="00A64B44"/>
    <w:rsid w:val="00A6512E"/>
    <w:rsid w:val="00A669E6"/>
    <w:rsid w:val="00A6750A"/>
    <w:rsid w:val="00A70282"/>
    <w:rsid w:val="00A721A2"/>
    <w:rsid w:val="00A723FE"/>
    <w:rsid w:val="00A72FA8"/>
    <w:rsid w:val="00A74001"/>
    <w:rsid w:val="00A75BEC"/>
    <w:rsid w:val="00A769AD"/>
    <w:rsid w:val="00A76B36"/>
    <w:rsid w:val="00A81DDF"/>
    <w:rsid w:val="00A81EC4"/>
    <w:rsid w:val="00A820D1"/>
    <w:rsid w:val="00A829FC"/>
    <w:rsid w:val="00A83294"/>
    <w:rsid w:val="00A8757B"/>
    <w:rsid w:val="00A87B0D"/>
    <w:rsid w:val="00A9006C"/>
    <w:rsid w:val="00A95B0B"/>
    <w:rsid w:val="00A96F20"/>
    <w:rsid w:val="00A978FB"/>
    <w:rsid w:val="00AA15C8"/>
    <w:rsid w:val="00AA4587"/>
    <w:rsid w:val="00AA4F9E"/>
    <w:rsid w:val="00AA5745"/>
    <w:rsid w:val="00AA78FE"/>
    <w:rsid w:val="00AB046E"/>
    <w:rsid w:val="00AB0ACA"/>
    <w:rsid w:val="00AB0AE5"/>
    <w:rsid w:val="00AB1ECB"/>
    <w:rsid w:val="00AB40B6"/>
    <w:rsid w:val="00AB59E3"/>
    <w:rsid w:val="00AB66E1"/>
    <w:rsid w:val="00AC21EE"/>
    <w:rsid w:val="00AC312E"/>
    <w:rsid w:val="00AC3396"/>
    <w:rsid w:val="00AC4AA9"/>
    <w:rsid w:val="00AC6385"/>
    <w:rsid w:val="00AC7DAA"/>
    <w:rsid w:val="00AD0787"/>
    <w:rsid w:val="00AD2062"/>
    <w:rsid w:val="00AD7F9D"/>
    <w:rsid w:val="00AE1F72"/>
    <w:rsid w:val="00AE2024"/>
    <w:rsid w:val="00AE22C1"/>
    <w:rsid w:val="00AE300A"/>
    <w:rsid w:val="00AE3A8E"/>
    <w:rsid w:val="00AE4891"/>
    <w:rsid w:val="00AE669A"/>
    <w:rsid w:val="00AE72B1"/>
    <w:rsid w:val="00AE76F9"/>
    <w:rsid w:val="00AF04F0"/>
    <w:rsid w:val="00AF152B"/>
    <w:rsid w:val="00AF1DA8"/>
    <w:rsid w:val="00AF297D"/>
    <w:rsid w:val="00AF31DC"/>
    <w:rsid w:val="00AF5666"/>
    <w:rsid w:val="00AF59E4"/>
    <w:rsid w:val="00AF72AC"/>
    <w:rsid w:val="00B01A31"/>
    <w:rsid w:val="00B022D8"/>
    <w:rsid w:val="00B02FD9"/>
    <w:rsid w:val="00B056CD"/>
    <w:rsid w:val="00B06FCE"/>
    <w:rsid w:val="00B11A21"/>
    <w:rsid w:val="00B11F9C"/>
    <w:rsid w:val="00B13644"/>
    <w:rsid w:val="00B145E3"/>
    <w:rsid w:val="00B160B7"/>
    <w:rsid w:val="00B16474"/>
    <w:rsid w:val="00B16778"/>
    <w:rsid w:val="00B23596"/>
    <w:rsid w:val="00B24961"/>
    <w:rsid w:val="00B24CE0"/>
    <w:rsid w:val="00B311F9"/>
    <w:rsid w:val="00B31B6B"/>
    <w:rsid w:val="00B322F7"/>
    <w:rsid w:val="00B3359D"/>
    <w:rsid w:val="00B33CDA"/>
    <w:rsid w:val="00B35643"/>
    <w:rsid w:val="00B35AAA"/>
    <w:rsid w:val="00B35CE7"/>
    <w:rsid w:val="00B4026B"/>
    <w:rsid w:val="00B41204"/>
    <w:rsid w:val="00B43E3E"/>
    <w:rsid w:val="00B44DB6"/>
    <w:rsid w:val="00B4501A"/>
    <w:rsid w:val="00B5101D"/>
    <w:rsid w:val="00B533A3"/>
    <w:rsid w:val="00B56786"/>
    <w:rsid w:val="00B575C2"/>
    <w:rsid w:val="00B57A92"/>
    <w:rsid w:val="00B60A42"/>
    <w:rsid w:val="00B63343"/>
    <w:rsid w:val="00B63827"/>
    <w:rsid w:val="00B64970"/>
    <w:rsid w:val="00B6585D"/>
    <w:rsid w:val="00B659CC"/>
    <w:rsid w:val="00B66E9E"/>
    <w:rsid w:val="00B808C0"/>
    <w:rsid w:val="00B83B50"/>
    <w:rsid w:val="00B84C2C"/>
    <w:rsid w:val="00B85DB0"/>
    <w:rsid w:val="00B8689C"/>
    <w:rsid w:val="00B94FA0"/>
    <w:rsid w:val="00B9561B"/>
    <w:rsid w:val="00BA0C40"/>
    <w:rsid w:val="00BA5014"/>
    <w:rsid w:val="00BA57B6"/>
    <w:rsid w:val="00BA59FD"/>
    <w:rsid w:val="00BA6E8A"/>
    <w:rsid w:val="00BA70F4"/>
    <w:rsid w:val="00BA77CD"/>
    <w:rsid w:val="00BA789A"/>
    <w:rsid w:val="00BB0CDF"/>
    <w:rsid w:val="00BB22F9"/>
    <w:rsid w:val="00BB2846"/>
    <w:rsid w:val="00BB43B8"/>
    <w:rsid w:val="00BB7746"/>
    <w:rsid w:val="00BB7883"/>
    <w:rsid w:val="00BC0641"/>
    <w:rsid w:val="00BC21DD"/>
    <w:rsid w:val="00BC27F4"/>
    <w:rsid w:val="00BC3EC7"/>
    <w:rsid w:val="00BC5D17"/>
    <w:rsid w:val="00BC6FE1"/>
    <w:rsid w:val="00BC762F"/>
    <w:rsid w:val="00BD0FC0"/>
    <w:rsid w:val="00BD27C8"/>
    <w:rsid w:val="00BD3615"/>
    <w:rsid w:val="00BD3B60"/>
    <w:rsid w:val="00BE059C"/>
    <w:rsid w:val="00BE18E3"/>
    <w:rsid w:val="00BE297F"/>
    <w:rsid w:val="00BE2D44"/>
    <w:rsid w:val="00BE3A83"/>
    <w:rsid w:val="00BE4E52"/>
    <w:rsid w:val="00BE51D4"/>
    <w:rsid w:val="00BE5794"/>
    <w:rsid w:val="00BE6AA4"/>
    <w:rsid w:val="00BF0D53"/>
    <w:rsid w:val="00BF3705"/>
    <w:rsid w:val="00BF6A12"/>
    <w:rsid w:val="00BF7FE9"/>
    <w:rsid w:val="00C02CAD"/>
    <w:rsid w:val="00C03C97"/>
    <w:rsid w:val="00C050EB"/>
    <w:rsid w:val="00C066C3"/>
    <w:rsid w:val="00C13074"/>
    <w:rsid w:val="00C1340D"/>
    <w:rsid w:val="00C14B6A"/>
    <w:rsid w:val="00C15052"/>
    <w:rsid w:val="00C160E5"/>
    <w:rsid w:val="00C17E38"/>
    <w:rsid w:val="00C202C7"/>
    <w:rsid w:val="00C23096"/>
    <w:rsid w:val="00C2364C"/>
    <w:rsid w:val="00C23804"/>
    <w:rsid w:val="00C2546B"/>
    <w:rsid w:val="00C2566C"/>
    <w:rsid w:val="00C275B8"/>
    <w:rsid w:val="00C30329"/>
    <w:rsid w:val="00C328BD"/>
    <w:rsid w:val="00C34393"/>
    <w:rsid w:val="00C359B6"/>
    <w:rsid w:val="00C4071A"/>
    <w:rsid w:val="00C4095D"/>
    <w:rsid w:val="00C415B3"/>
    <w:rsid w:val="00C417C3"/>
    <w:rsid w:val="00C421BF"/>
    <w:rsid w:val="00C4390E"/>
    <w:rsid w:val="00C45872"/>
    <w:rsid w:val="00C46778"/>
    <w:rsid w:val="00C47877"/>
    <w:rsid w:val="00C50E6A"/>
    <w:rsid w:val="00C51CCC"/>
    <w:rsid w:val="00C51EE1"/>
    <w:rsid w:val="00C52087"/>
    <w:rsid w:val="00C52E47"/>
    <w:rsid w:val="00C54628"/>
    <w:rsid w:val="00C54BFA"/>
    <w:rsid w:val="00C559EF"/>
    <w:rsid w:val="00C5756B"/>
    <w:rsid w:val="00C61BC5"/>
    <w:rsid w:val="00C61D5F"/>
    <w:rsid w:val="00C63D09"/>
    <w:rsid w:val="00C665DC"/>
    <w:rsid w:val="00C668B9"/>
    <w:rsid w:val="00C700E5"/>
    <w:rsid w:val="00C71018"/>
    <w:rsid w:val="00C72737"/>
    <w:rsid w:val="00C74E8A"/>
    <w:rsid w:val="00C81C01"/>
    <w:rsid w:val="00C83AFA"/>
    <w:rsid w:val="00C83BD8"/>
    <w:rsid w:val="00C85CF1"/>
    <w:rsid w:val="00C877F6"/>
    <w:rsid w:val="00C90F46"/>
    <w:rsid w:val="00C9246E"/>
    <w:rsid w:val="00C9262C"/>
    <w:rsid w:val="00C95416"/>
    <w:rsid w:val="00C9574F"/>
    <w:rsid w:val="00C9632A"/>
    <w:rsid w:val="00CA0080"/>
    <w:rsid w:val="00CA3509"/>
    <w:rsid w:val="00CA71DB"/>
    <w:rsid w:val="00CB0B47"/>
    <w:rsid w:val="00CB11EA"/>
    <w:rsid w:val="00CB2156"/>
    <w:rsid w:val="00CB215C"/>
    <w:rsid w:val="00CB5133"/>
    <w:rsid w:val="00CB5D40"/>
    <w:rsid w:val="00CB623A"/>
    <w:rsid w:val="00CC10DB"/>
    <w:rsid w:val="00CC260B"/>
    <w:rsid w:val="00CC57BA"/>
    <w:rsid w:val="00CC5870"/>
    <w:rsid w:val="00CC5B90"/>
    <w:rsid w:val="00CC60D6"/>
    <w:rsid w:val="00CD25E6"/>
    <w:rsid w:val="00CD2F60"/>
    <w:rsid w:val="00CD36B3"/>
    <w:rsid w:val="00CD46CF"/>
    <w:rsid w:val="00CD5C7E"/>
    <w:rsid w:val="00CE0E69"/>
    <w:rsid w:val="00CE3509"/>
    <w:rsid w:val="00CE483C"/>
    <w:rsid w:val="00CE5584"/>
    <w:rsid w:val="00CE5AEB"/>
    <w:rsid w:val="00CE64C3"/>
    <w:rsid w:val="00CE7D17"/>
    <w:rsid w:val="00CF074D"/>
    <w:rsid w:val="00CF24A7"/>
    <w:rsid w:val="00CF2A92"/>
    <w:rsid w:val="00CF5125"/>
    <w:rsid w:val="00CF7744"/>
    <w:rsid w:val="00D013EC"/>
    <w:rsid w:val="00D01DAE"/>
    <w:rsid w:val="00D04395"/>
    <w:rsid w:val="00D12032"/>
    <w:rsid w:val="00D22617"/>
    <w:rsid w:val="00D24012"/>
    <w:rsid w:val="00D2626A"/>
    <w:rsid w:val="00D30DD5"/>
    <w:rsid w:val="00D32F8E"/>
    <w:rsid w:val="00D33D76"/>
    <w:rsid w:val="00D34C58"/>
    <w:rsid w:val="00D3506A"/>
    <w:rsid w:val="00D35251"/>
    <w:rsid w:val="00D41A2D"/>
    <w:rsid w:val="00D454FA"/>
    <w:rsid w:val="00D4718C"/>
    <w:rsid w:val="00D51352"/>
    <w:rsid w:val="00D528F1"/>
    <w:rsid w:val="00D5408A"/>
    <w:rsid w:val="00D5635F"/>
    <w:rsid w:val="00D606D4"/>
    <w:rsid w:val="00D60C8A"/>
    <w:rsid w:val="00D6198F"/>
    <w:rsid w:val="00D633AB"/>
    <w:rsid w:val="00D650B7"/>
    <w:rsid w:val="00D6577F"/>
    <w:rsid w:val="00D65B0A"/>
    <w:rsid w:val="00D65CBF"/>
    <w:rsid w:val="00D812DE"/>
    <w:rsid w:val="00D826DB"/>
    <w:rsid w:val="00D85CD3"/>
    <w:rsid w:val="00D90048"/>
    <w:rsid w:val="00D91DC0"/>
    <w:rsid w:val="00D91E73"/>
    <w:rsid w:val="00D93202"/>
    <w:rsid w:val="00D932A8"/>
    <w:rsid w:val="00D93565"/>
    <w:rsid w:val="00D93830"/>
    <w:rsid w:val="00D9447A"/>
    <w:rsid w:val="00D95FFD"/>
    <w:rsid w:val="00D96D5A"/>
    <w:rsid w:val="00D97414"/>
    <w:rsid w:val="00DA04CA"/>
    <w:rsid w:val="00DA19CC"/>
    <w:rsid w:val="00DA1D2C"/>
    <w:rsid w:val="00DA35B2"/>
    <w:rsid w:val="00DA6001"/>
    <w:rsid w:val="00DB0A3F"/>
    <w:rsid w:val="00DB0EA8"/>
    <w:rsid w:val="00DB4D68"/>
    <w:rsid w:val="00DC02B8"/>
    <w:rsid w:val="00DC261E"/>
    <w:rsid w:val="00DC2CF6"/>
    <w:rsid w:val="00DC511E"/>
    <w:rsid w:val="00DC70A0"/>
    <w:rsid w:val="00DD07A2"/>
    <w:rsid w:val="00DD0C58"/>
    <w:rsid w:val="00DD352C"/>
    <w:rsid w:val="00DD4D24"/>
    <w:rsid w:val="00DD6F34"/>
    <w:rsid w:val="00DE1572"/>
    <w:rsid w:val="00DE165A"/>
    <w:rsid w:val="00DE36FA"/>
    <w:rsid w:val="00DE5005"/>
    <w:rsid w:val="00DE7745"/>
    <w:rsid w:val="00DF038F"/>
    <w:rsid w:val="00DF15B9"/>
    <w:rsid w:val="00DF53B1"/>
    <w:rsid w:val="00DF5D33"/>
    <w:rsid w:val="00DF69AF"/>
    <w:rsid w:val="00DF6F19"/>
    <w:rsid w:val="00DF72C3"/>
    <w:rsid w:val="00DF7B66"/>
    <w:rsid w:val="00E01632"/>
    <w:rsid w:val="00E037F0"/>
    <w:rsid w:val="00E05903"/>
    <w:rsid w:val="00E05FF5"/>
    <w:rsid w:val="00E06782"/>
    <w:rsid w:val="00E07240"/>
    <w:rsid w:val="00E10EB6"/>
    <w:rsid w:val="00E11EFD"/>
    <w:rsid w:val="00E1480E"/>
    <w:rsid w:val="00E14C6D"/>
    <w:rsid w:val="00E16AB7"/>
    <w:rsid w:val="00E17CB3"/>
    <w:rsid w:val="00E22630"/>
    <w:rsid w:val="00E23F20"/>
    <w:rsid w:val="00E243AD"/>
    <w:rsid w:val="00E2508C"/>
    <w:rsid w:val="00E26275"/>
    <w:rsid w:val="00E27567"/>
    <w:rsid w:val="00E27660"/>
    <w:rsid w:val="00E27D7B"/>
    <w:rsid w:val="00E301C8"/>
    <w:rsid w:val="00E30B57"/>
    <w:rsid w:val="00E41EBE"/>
    <w:rsid w:val="00E448AD"/>
    <w:rsid w:val="00E50D28"/>
    <w:rsid w:val="00E51DB2"/>
    <w:rsid w:val="00E539CD"/>
    <w:rsid w:val="00E541C2"/>
    <w:rsid w:val="00E54E5D"/>
    <w:rsid w:val="00E55782"/>
    <w:rsid w:val="00E6213F"/>
    <w:rsid w:val="00E638B0"/>
    <w:rsid w:val="00E63C72"/>
    <w:rsid w:val="00E7096D"/>
    <w:rsid w:val="00E72BFC"/>
    <w:rsid w:val="00E73CD8"/>
    <w:rsid w:val="00E81130"/>
    <w:rsid w:val="00E827DD"/>
    <w:rsid w:val="00E828DD"/>
    <w:rsid w:val="00E87ADD"/>
    <w:rsid w:val="00E90C10"/>
    <w:rsid w:val="00E91DAA"/>
    <w:rsid w:val="00E9215B"/>
    <w:rsid w:val="00E9297E"/>
    <w:rsid w:val="00E92E67"/>
    <w:rsid w:val="00E961C5"/>
    <w:rsid w:val="00E9740D"/>
    <w:rsid w:val="00E979A3"/>
    <w:rsid w:val="00EA0069"/>
    <w:rsid w:val="00EA12C5"/>
    <w:rsid w:val="00EA18EC"/>
    <w:rsid w:val="00EA57CD"/>
    <w:rsid w:val="00EA6CAD"/>
    <w:rsid w:val="00EA716A"/>
    <w:rsid w:val="00EA7339"/>
    <w:rsid w:val="00EB0659"/>
    <w:rsid w:val="00EB0FD0"/>
    <w:rsid w:val="00EB4D3B"/>
    <w:rsid w:val="00EB5837"/>
    <w:rsid w:val="00EC0118"/>
    <w:rsid w:val="00EC333D"/>
    <w:rsid w:val="00EC40E1"/>
    <w:rsid w:val="00EC4F74"/>
    <w:rsid w:val="00EC64EA"/>
    <w:rsid w:val="00EC7B53"/>
    <w:rsid w:val="00ED4223"/>
    <w:rsid w:val="00ED7CF2"/>
    <w:rsid w:val="00EE02E1"/>
    <w:rsid w:val="00EE0F06"/>
    <w:rsid w:val="00EE3978"/>
    <w:rsid w:val="00EE7D97"/>
    <w:rsid w:val="00EF1DF4"/>
    <w:rsid w:val="00EF3BB3"/>
    <w:rsid w:val="00EF3F23"/>
    <w:rsid w:val="00EF3FBA"/>
    <w:rsid w:val="00EF4A03"/>
    <w:rsid w:val="00EF5EDD"/>
    <w:rsid w:val="00EF7AAA"/>
    <w:rsid w:val="00F01A61"/>
    <w:rsid w:val="00F02193"/>
    <w:rsid w:val="00F051EC"/>
    <w:rsid w:val="00F05F78"/>
    <w:rsid w:val="00F12404"/>
    <w:rsid w:val="00F129FC"/>
    <w:rsid w:val="00F14925"/>
    <w:rsid w:val="00F14ABA"/>
    <w:rsid w:val="00F1603E"/>
    <w:rsid w:val="00F17880"/>
    <w:rsid w:val="00F20334"/>
    <w:rsid w:val="00F23BE9"/>
    <w:rsid w:val="00F24D79"/>
    <w:rsid w:val="00F24F16"/>
    <w:rsid w:val="00F26780"/>
    <w:rsid w:val="00F275A6"/>
    <w:rsid w:val="00F30F0F"/>
    <w:rsid w:val="00F3103D"/>
    <w:rsid w:val="00F32F8E"/>
    <w:rsid w:val="00F33815"/>
    <w:rsid w:val="00F3441A"/>
    <w:rsid w:val="00F34CF9"/>
    <w:rsid w:val="00F4004C"/>
    <w:rsid w:val="00F43171"/>
    <w:rsid w:val="00F463A0"/>
    <w:rsid w:val="00F46BD3"/>
    <w:rsid w:val="00F474CD"/>
    <w:rsid w:val="00F478C8"/>
    <w:rsid w:val="00F47BA0"/>
    <w:rsid w:val="00F47DE1"/>
    <w:rsid w:val="00F47ECE"/>
    <w:rsid w:val="00F50999"/>
    <w:rsid w:val="00F53FC6"/>
    <w:rsid w:val="00F54326"/>
    <w:rsid w:val="00F547C5"/>
    <w:rsid w:val="00F56D37"/>
    <w:rsid w:val="00F572FB"/>
    <w:rsid w:val="00F63560"/>
    <w:rsid w:val="00F7096E"/>
    <w:rsid w:val="00F71988"/>
    <w:rsid w:val="00F72A91"/>
    <w:rsid w:val="00F756E8"/>
    <w:rsid w:val="00F80052"/>
    <w:rsid w:val="00F81A52"/>
    <w:rsid w:val="00F821F8"/>
    <w:rsid w:val="00F83DDF"/>
    <w:rsid w:val="00F83EDC"/>
    <w:rsid w:val="00F85ABA"/>
    <w:rsid w:val="00F861F9"/>
    <w:rsid w:val="00F92D10"/>
    <w:rsid w:val="00F92EB8"/>
    <w:rsid w:val="00F930D9"/>
    <w:rsid w:val="00F94BC2"/>
    <w:rsid w:val="00F953D1"/>
    <w:rsid w:val="00F95A65"/>
    <w:rsid w:val="00F972A7"/>
    <w:rsid w:val="00FA0A8D"/>
    <w:rsid w:val="00FA256E"/>
    <w:rsid w:val="00FA6E77"/>
    <w:rsid w:val="00FB0AB1"/>
    <w:rsid w:val="00FB0EF1"/>
    <w:rsid w:val="00FB5232"/>
    <w:rsid w:val="00FB55E5"/>
    <w:rsid w:val="00FB56BF"/>
    <w:rsid w:val="00FB730E"/>
    <w:rsid w:val="00FB76DB"/>
    <w:rsid w:val="00FB7828"/>
    <w:rsid w:val="00FC0E85"/>
    <w:rsid w:val="00FC21D8"/>
    <w:rsid w:val="00FC3AFD"/>
    <w:rsid w:val="00FC3CA5"/>
    <w:rsid w:val="00FC60CD"/>
    <w:rsid w:val="00FC7A81"/>
    <w:rsid w:val="00FC7F21"/>
    <w:rsid w:val="00FD03AE"/>
    <w:rsid w:val="00FD364C"/>
    <w:rsid w:val="00FD3699"/>
    <w:rsid w:val="00FD4041"/>
    <w:rsid w:val="00FD5CC4"/>
    <w:rsid w:val="00FD63A0"/>
    <w:rsid w:val="00FE2DEC"/>
    <w:rsid w:val="00FE37BC"/>
    <w:rsid w:val="00FE6BEF"/>
    <w:rsid w:val="00FE773D"/>
    <w:rsid w:val="00FF1379"/>
    <w:rsid w:val="00FF2F3A"/>
    <w:rsid w:val="00FF36C3"/>
    <w:rsid w:val="00FF3D02"/>
    <w:rsid w:val="00FF6F9D"/>
    <w:rsid w:val="00FF73C2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1B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1E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631B"/>
    <w:pPr>
      <w:keepNext/>
      <w:keepLines/>
      <w:spacing w:line="415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631B"/>
    <w:pPr>
      <w:keepNext/>
      <w:keepLines/>
      <w:ind w:firstLineChars="0" w:firstLine="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3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07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0733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6C55F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6C55F3"/>
    <w:rPr>
      <w:rFonts w:ascii="宋体" w:eastAsia="宋体"/>
      <w:sz w:val="18"/>
      <w:szCs w:val="18"/>
    </w:rPr>
  </w:style>
  <w:style w:type="table" w:styleId="a7">
    <w:name w:val="Table Grid"/>
    <w:basedOn w:val="a1"/>
    <w:uiPriority w:val="39"/>
    <w:qFormat/>
    <w:rsid w:val="00B24C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4F63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F631B"/>
    <w:rPr>
      <w:b/>
      <w:bCs/>
      <w:sz w:val="28"/>
      <w:szCs w:val="32"/>
    </w:rPr>
  </w:style>
  <w:style w:type="paragraph" w:styleId="a8">
    <w:name w:val="List Paragraph"/>
    <w:basedOn w:val="a"/>
    <w:uiPriority w:val="34"/>
    <w:qFormat/>
    <w:rsid w:val="00124C54"/>
    <w:pPr>
      <w:ind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592CCC"/>
    <w:rPr>
      <w:strike w:val="0"/>
      <w:dstrike w:val="0"/>
      <w:color w:val="005CD9"/>
      <w:u w:val="none"/>
      <w:effect w:val="none"/>
    </w:rPr>
  </w:style>
  <w:style w:type="paragraph" w:customStyle="1" w:styleId="publishtext">
    <w:name w:val="publish_text"/>
    <w:basedOn w:val="a"/>
    <w:rsid w:val="00592CCC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orttext">
    <w:name w:val="short_text"/>
    <w:basedOn w:val="a0"/>
    <w:rsid w:val="003F2292"/>
  </w:style>
  <w:style w:type="character" w:customStyle="1" w:styleId="alt-edited">
    <w:name w:val="alt-edited"/>
    <w:basedOn w:val="a0"/>
    <w:rsid w:val="003F2292"/>
  </w:style>
  <w:style w:type="character" w:customStyle="1" w:styleId="1Char">
    <w:name w:val="标题 1 Char"/>
    <w:basedOn w:val="a0"/>
    <w:link w:val="1"/>
    <w:uiPriority w:val="9"/>
    <w:rsid w:val="00E11EF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606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3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2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0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2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5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29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1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8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5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4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01B5-B8F2-47CE-B1FE-E6E36ABE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4</Pages>
  <Words>843</Words>
  <Characters>4807</Characters>
  <Application>Microsoft Office Word</Application>
  <DocSecurity>0</DocSecurity>
  <Lines>40</Lines>
  <Paragraphs>11</Paragraphs>
  <ScaleCrop>false</ScaleCrop>
  <Company>中国石油大学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wangzhiwei</dc:creator>
  <cp:lastModifiedBy>wangzhiwei</cp:lastModifiedBy>
  <cp:revision>59</cp:revision>
  <dcterms:created xsi:type="dcterms:W3CDTF">2018-04-08T23:44:00Z</dcterms:created>
  <dcterms:modified xsi:type="dcterms:W3CDTF">2018-06-20T05:21:00Z</dcterms:modified>
</cp:coreProperties>
</file>